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7FF07" w14:textId="77777777" w:rsidR="00380E74" w:rsidRPr="009E0F4F" w:rsidRDefault="00FA4F03" w:rsidP="00380E74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 w:rsidRPr="009E0F4F">
        <w:rPr>
          <w:rFonts w:ascii="Arial" w:hAnsi="Arial" w:cs="Arial"/>
          <w:sz w:val="28"/>
          <w:szCs w:val="28"/>
        </w:rPr>
        <w:t xml:space="preserve">Fire </w:t>
      </w:r>
      <w:r w:rsidR="00C358E9" w:rsidRPr="009E0F4F">
        <w:rPr>
          <w:rFonts w:ascii="Arial" w:hAnsi="Arial" w:cs="Arial"/>
          <w:sz w:val="28"/>
          <w:szCs w:val="28"/>
        </w:rPr>
        <w:t>Services Management Committee</w:t>
      </w:r>
      <w:r w:rsidR="00380E74" w:rsidRPr="009E0F4F">
        <w:rPr>
          <w:rFonts w:ascii="Arial" w:hAnsi="Arial" w:cs="Arial"/>
          <w:sz w:val="28"/>
          <w:szCs w:val="28"/>
        </w:rPr>
        <w:t xml:space="preserve"> update paper</w:t>
      </w:r>
    </w:p>
    <w:p w14:paraId="405FABC6" w14:textId="77777777" w:rsidR="00BB212B" w:rsidRPr="009E0F4F" w:rsidRDefault="00BB212B" w:rsidP="000C3360">
      <w:pPr>
        <w:pStyle w:val="MainText"/>
        <w:rPr>
          <w:rFonts w:ascii="Arial" w:hAnsi="Arial" w:cs="Arial"/>
          <w:b/>
          <w:sz w:val="24"/>
          <w:szCs w:val="24"/>
        </w:rPr>
      </w:pPr>
    </w:p>
    <w:p w14:paraId="314DAB10" w14:textId="77777777" w:rsidR="001172B6" w:rsidRPr="009E0F4F" w:rsidRDefault="001172B6" w:rsidP="000C3360">
      <w:pPr>
        <w:pStyle w:val="MainText"/>
        <w:rPr>
          <w:rFonts w:ascii="Arial" w:hAnsi="Arial" w:cs="Arial"/>
          <w:b/>
          <w:szCs w:val="22"/>
        </w:rPr>
      </w:pPr>
      <w:r w:rsidRPr="009E0F4F">
        <w:rPr>
          <w:rFonts w:ascii="Arial" w:hAnsi="Arial" w:cs="Arial"/>
          <w:b/>
          <w:szCs w:val="22"/>
        </w:rPr>
        <w:t>Purpose of report</w:t>
      </w:r>
      <w:r w:rsidR="00380E74" w:rsidRPr="009E0F4F">
        <w:rPr>
          <w:rFonts w:ascii="Arial" w:hAnsi="Arial" w:cs="Arial"/>
          <w:b/>
          <w:szCs w:val="22"/>
        </w:rPr>
        <w:t xml:space="preserve"> </w:t>
      </w:r>
    </w:p>
    <w:p w14:paraId="0BA86061" w14:textId="77777777" w:rsidR="00CA2322" w:rsidRPr="009E0F4F" w:rsidRDefault="00CA2322" w:rsidP="00380E74">
      <w:pPr>
        <w:pStyle w:val="MainText"/>
        <w:rPr>
          <w:rFonts w:ascii="Arial" w:hAnsi="Arial" w:cs="Arial"/>
          <w:szCs w:val="22"/>
        </w:rPr>
      </w:pPr>
    </w:p>
    <w:p w14:paraId="55861B5D" w14:textId="77777777" w:rsidR="00380E74" w:rsidRPr="009E0F4F" w:rsidRDefault="00380E74" w:rsidP="00380E74">
      <w:pPr>
        <w:pStyle w:val="MainText"/>
        <w:rPr>
          <w:rFonts w:ascii="Arial" w:hAnsi="Arial" w:cs="Arial"/>
          <w:szCs w:val="22"/>
        </w:rPr>
      </w:pPr>
      <w:r w:rsidRPr="009E0F4F">
        <w:rPr>
          <w:rFonts w:ascii="Arial" w:hAnsi="Arial" w:cs="Arial"/>
          <w:szCs w:val="22"/>
        </w:rPr>
        <w:t>For information.</w:t>
      </w:r>
    </w:p>
    <w:p w14:paraId="14D4AC7C" w14:textId="77777777" w:rsidR="00A601EC" w:rsidRPr="009E0F4F" w:rsidRDefault="00A601EC" w:rsidP="000C3360">
      <w:pPr>
        <w:pStyle w:val="MainText"/>
        <w:rPr>
          <w:rFonts w:ascii="Arial" w:hAnsi="Arial" w:cs="Arial"/>
          <w:b/>
          <w:szCs w:val="22"/>
        </w:rPr>
      </w:pPr>
    </w:p>
    <w:p w14:paraId="3DE9C187" w14:textId="77777777" w:rsidR="000C3360" w:rsidRPr="009E0F4F" w:rsidRDefault="000C3360" w:rsidP="000C3360">
      <w:pPr>
        <w:pStyle w:val="MainText"/>
        <w:rPr>
          <w:rFonts w:ascii="Arial" w:hAnsi="Arial" w:cs="Arial"/>
          <w:szCs w:val="22"/>
        </w:rPr>
      </w:pPr>
      <w:r w:rsidRPr="009E0F4F">
        <w:rPr>
          <w:rFonts w:ascii="Arial" w:hAnsi="Arial" w:cs="Arial"/>
          <w:b/>
          <w:szCs w:val="22"/>
        </w:rPr>
        <w:t>Summary</w:t>
      </w:r>
    </w:p>
    <w:p w14:paraId="4BB21F86" w14:textId="77777777" w:rsidR="00CA2322" w:rsidRPr="009E0F4F" w:rsidRDefault="00CA2322" w:rsidP="00380E74">
      <w:pPr>
        <w:pStyle w:val="MainText"/>
        <w:rPr>
          <w:rFonts w:ascii="Arial" w:hAnsi="Arial" w:cs="Arial"/>
          <w:szCs w:val="22"/>
        </w:rPr>
      </w:pPr>
    </w:p>
    <w:p w14:paraId="0B703C76" w14:textId="77777777" w:rsidR="00380E74" w:rsidRPr="009E0F4F" w:rsidRDefault="00380E74" w:rsidP="00380E74">
      <w:pPr>
        <w:pStyle w:val="MainText"/>
        <w:rPr>
          <w:rFonts w:ascii="Arial" w:hAnsi="Arial" w:cs="Arial"/>
          <w:szCs w:val="22"/>
        </w:rPr>
      </w:pPr>
      <w:r w:rsidRPr="009E0F4F">
        <w:rPr>
          <w:rFonts w:ascii="Arial" w:hAnsi="Arial" w:cs="Arial"/>
          <w:szCs w:val="22"/>
        </w:rPr>
        <w:t xml:space="preserve">The report outlines issues of interest to the </w:t>
      </w:r>
      <w:r w:rsidR="00C358E9" w:rsidRPr="009E0F4F">
        <w:rPr>
          <w:rFonts w:ascii="Arial" w:hAnsi="Arial" w:cs="Arial"/>
          <w:szCs w:val="22"/>
        </w:rPr>
        <w:t>Committee</w:t>
      </w:r>
      <w:r w:rsidRPr="009E0F4F">
        <w:rPr>
          <w:rFonts w:ascii="Arial" w:hAnsi="Arial" w:cs="Arial"/>
          <w:szCs w:val="22"/>
        </w:rPr>
        <w:t xml:space="preserve"> not covered under the other items on the agenda.</w:t>
      </w:r>
    </w:p>
    <w:p w14:paraId="6BCC3A1B" w14:textId="77777777" w:rsidR="00A601EC" w:rsidRPr="009E0F4F" w:rsidRDefault="00A601EC" w:rsidP="00A601EC">
      <w:pPr>
        <w:pStyle w:val="MainText"/>
        <w:rPr>
          <w:rFonts w:ascii="Arial" w:hAnsi="Arial" w:cs="Arial"/>
          <w:szCs w:val="22"/>
        </w:rPr>
      </w:pPr>
    </w:p>
    <w:p w14:paraId="14DE0357" w14:textId="77777777" w:rsidR="000C3360" w:rsidRPr="009E0F4F" w:rsidRDefault="000C3360" w:rsidP="000C3360">
      <w:pPr>
        <w:pStyle w:val="MainText"/>
        <w:ind w:left="567"/>
        <w:rPr>
          <w:rFonts w:ascii="Arial" w:hAnsi="Arial" w:cs="Arial"/>
          <w:szCs w:val="22"/>
        </w:rPr>
      </w:pPr>
    </w:p>
    <w:p w14:paraId="2432D8E1" w14:textId="77777777" w:rsidR="00AA6F4D" w:rsidRPr="009E0F4F" w:rsidRDefault="000C3360" w:rsidP="000C3360">
      <w:pPr>
        <w:pStyle w:val="MainText"/>
        <w:ind w:left="567"/>
        <w:rPr>
          <w:rFonts w:ascii="Arial" w:hAnsi="Arial" w:cs="Arial"/>
          <w:szCs w:val="22"/>
        </w:rPr>
      </w:pPr>
      <w:r w:rsidRPr="009E0F4F">
        <w:rPr>
          <w:rFonts w:ascii="Arial" w:hAnsi="Arial" w:cs="Arial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9E0F4F" w14:paraId="311A76FE" w14:textId="77777777">
        <w:tc>
          <w:tcPr>
            <w:tcW w:w="9157" w:type="dxa"/>
          </w:tcPr>
          <w:p w14:paraId="4DB6F306" w14:textId="77777777" w:rsidR="000C3360" w:rsidRPr="009E0F4F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7E960B5C" w14:textId="77777777" w:rsidR="000C3360" w:rsidRPr="009E0F4F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5D3ED4FC" w14:textId="77777777" w:rsidR="00F77B22" w:rsidRPr="009E0F4F" w:rsidRDefault="00F77B22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4E7DBE75" w14:textId="77777777" w:rsidR="00380E74" w:rsidRPr="009E0F4F" w:rsidRDefault="00380E74" w:rsidP="00380E74">
            <w:pPr>
              <w:pStyle w:val="MainText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>Members to note the update</w:t>
            </w:r>
            <w:r w:rsidR="002170C6" w:rsidRPr="009E0F4F">
              <w:rPr>
                <w:rFonts w:ascii="Arial" w:hAnsi="Arial" w:cs="Arial"/>
                <w:szCs w:val="22"/>
              </w:rPr>
              <w:t>.</w:t>
            </w:r>
          </w:p>
          <w:p w14:paraId="49007275" w14:textId="77777777" w:rsidR="000C3360" w:rsidRPr="009E0F4F" w:rsidRDefault="000C3360" w:rsidP="000A3935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3133D82F" w14:textId="77777777" w:rsidR="000C3360" w:rsidRPr="009E0F4F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Action</w:t>
            </w:r>
          </w:p>
          <w:p w14:paraId="2CF94935" w14:textId="77777777" w:rsidR="002170C6" w:rsidRPr="009E0F4F" w:rsidRDefault="002170C6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727A50B1" w14:textId="77777777" w:rsidR="000C3360" w:rsidRPr="009E0F4F" w:rsidRDefault="00380E74">
            <w:pPr>
              <w:pStyle w:val="MainText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>Officers to progress as appropriate.</w:t>
            </w:r>
          </w:p>
          <w:p w14:paraId="5976795B" w14:textId="77777777" w:rsidR="000A3935" w:rsidRPr="009E0F4F" w:rsidRDefault="000A3935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5F53CD6E" w14:textId="77777777" w:rsidR="00AA6F4D" w:rsidRPr="009E0F4F" w:rsidRDefault="00AA6F4D">
      <w:pPr>
        <w:pStyle w:val="MainText"/>
        <w:rPr>
          <w:rFonts w:ascii="Arial" w:hAnsi="Arial" w:cs="Arial"/>
          <w:szCs w:val="22"/>
        </w:rPr>
      </w:pPr>
    </w:p>
    <w:p w14:paraId="2CFCE907" w14:textId="77777777" w:rsidR="00AA6F4D" w:rsidRPr="009E0F4F" w:rsidRDefault="00AA6F4D">
      <w:pPr>
        <w:pStyle w:val="MainText"/>
        <w:rPr>
          <w:rFonts w:ascii="Arial" w:hAnsi="Arial" w:cs="Arial"/>
          <w:szCs w:val="22"/>
        </w:rPr>
      </w:pPr>
    </w:p>
    <w:p w14:paraId="7D8472E1" w14:textId="77777777" w:rsidR="00AA6F4D" w:rsidRPr="009E0F4F" w:rsidRDefault="00AA6F4D">
      <w:pPr>
        <w:pStyle w:val="MainText"/>
        <w:rPr>
          <w:rFonts w:ascii="Arial" w:hAnsi="Arial" w:cs="Arial"/>
          <w:szCs w:val="22"/>
        </w:rPr>
      </w:pPr>
    </w:p>
    <w:p w14:paraId="5D380A90" w14:textId="77777777" w:rsidR="00AA6F4D" w:rsidRPr="009E0F4F" w:rsidRDefault="00AA6F4D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67"/>
        <w:gridCol w:w="6304"/>
      </w:tblGrid>
      <w:tr w:rsidR="00CC0245" w:rsidRPr="009E0F4F" w14:paraId="31B1D7F0" w14:textId="77777777" w:rsidTr="00307F22">
        <w:tc>
          <w:tcPr>
            <w:tcW w:w="2802" w:type="dxa"/>
            <w:shd w:val="clear" w:color="auto" w:fill="auto"/>
          </w:tcPr>
          <w:p w14:paraId="49FA14A6" w14:textId="77777777" w:rsidR="00CC0245" w:rsidRPr="009E0F4F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Contact officer:</w:t>
            </w:r>
            <w:r w:rsidRPr="009E0F4F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78" w:type="dxa"/>
            <w:shd w:val="clear" w:color="auto" w:fill="auto"/>
          </w:tcPr>
          <w:p w14:paraId="19F6F215" w14:textId="77777777" w:rsidR="00CC0245" w:rsidRPr="009E0F4F" w:rsidRDefault="000727EA" w:rsidP="00307F22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>Lucy Ellender</w:t>
            </w:r>
          </w:p>
        </w:tc>
      </w:tr>
      <w:tr w:rsidR="00C9258A" w:rsidRPr="009E0F4F" w14:paraId="57333B7F" w14:textId="77777777" w:rsidTr="00307F22">
        <w:tc>
          <w:tcPr>
            <w:tcW w:w="2802" w:type="dxa"/>
            <w:shd w:val="clear" w:color="auto" w:fill="auto"/>
          </w:tcPr>
          <w:p w14:paraId="0EB5D088" w14:textId="77777777" w:rsidR="00C9258A" w:rsidRPr="009E0F4F" w:rsidRDefault="00C9258A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</w:tcPr>
          <w:p w14:paraId="700DA9AD" w14:textId="77777777" w:rsidR="00C9258A" w:rsidRPr="009E0F4F" w:rsidRDefault="00F561EA" w:rsidP="009B5EED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>Advis</w:t>
            </w:r>
            <w:r w:rsidR="009B5EED" w:rsidRPr="009E0F4F">
              <w:rPr>
                <w:rFonts w:ascii="Arial" w:hAnsi="Arial" w:cs="Arial"/>
                <w:szCs w:val="22"/>
              </w:rPr>
              <w:t>er</w:t>
            </w:r>
          </w:p>
        </w:tc>
      </w:tr>
      <w:tr w:rsidR="00CC0245" w:rsidRPr="009E0F4F" w14:paraId="5AD1849A" w14:textId="77777777" w:rsidTr="00307F22">
        <w:tc>
          <w:tcPr>
            <w:tcW w:w="2802" w:type="dxa"/>
            <w:shd w:val="clear" w:color="auto" w:fill="auto"/>
          </w:tcPr>
          <w:p w14:paraId="637E5578" w14:textId="77777777" w:rsidR="00CC0245" w:rsidRPr="009E0F4F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</w:tcPr>
          <w:p w14:paraId="00A1D0BD" w14:textId="77777777" w:rsidR="00CC0245" w:rsidRPr="009E0F4F" w:rsidRDefault="00CC0245" w:rsidP="00286F8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9E0F4F">
              <w:rPr>
                <w:rFonts w:ascii="Arial" w:hAnsi="Arial" w:cs="Arial"/>
                <w:szCs w:val="22"/>
              </w:rPr>
              <w:t>020 7664</w:t>
            </w:r>
            <w:r w:rsidR="002C7C13" w:rsidRPr="009E0F4F">
              <w:rPr>
                <w:rFonts w:ascii="Arial" w:hAnsi="Arial" w:cs="Arial"/>
                <w:szCs w:val="22"/>
              </w:rPr>
              <w:t xml:space="preserve"> 3</w:t>
            </w:r>
            <w:r w:rsidR="009B5EED" w:rsidRPr="009E0F4F">
              <w:rPr>
                <w:rFonts w:ascii="Arial" w:hAnsi="Arial" w:cs="Arial"/>
                <w:szCs w:val="22"/>
              </w:rPr>
              <w:t>321</w:t>
            </w:r>
          </w:p>
        </w:tc>
      </w:tr>
      <w:tr w:rsidR="00CC0245" w:rsidRPr="009E0F4F" w14:paraId="3A5FFF0D" w14:textId="77777777" w:rsidTr="00307F22">
        <w:tc>
          <w:tcPr>
            <w:tcW w:w="2802" w:type="dxa"/>
            <w:shd w:val="clear" w:color="auto" w:fill="auto"/>
          </w:tcPr>
          <w:p w14:paraId="32D8ECA7" w14:textId="77777777" w:rsidR="00CC0245" w:rsidRPr="009E0F4F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9E0F4F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  <w:shd w:val="clear" w:color="auto" w:fill="auto"/>
          </w:tcPr>
          <w:p w14:paraId="46FB8667" w14:textId="77777777" w:rsidR="001A07F1" w:rsidRPr="009E0F4F" w:rsidRDefault="00837DBF" w:rsidP="00286F8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286F8F" w:rsidRPr="009E0F4F">
                <w:rPr>
                  <w:rStyle w:val="Hyperlink"/>
                  <w:rFonts w:ascii="Arial" w:hAnsi="Arial" w:cs="Arial"/>
                  <w:szCs w:val="22"/>
                </w:rPr>
                <w:t>lucy.ellender@local.gov.uk</w:t>
              </w:r>
            </w:hyperlink>
          </w:p>
        </w:tc>
      </w:tr>
    </w:tbl>
    <w:p w14:paraId="0FC86334" w14:textId="77777777" w:rsidR="00A601EC" w:rsidRPr="009E0F4F" w:rsidRDefault="00A601EC">
      <w:pPr>
        <w:pStyle w:val="MainText"/>
        <w:rPr>
          <w:rFonts w:ascii="Arial" w:hAnsi="Arial" w:cs="Arial"/>
          <w:sz w:val="24"/>
          <w:szCs w:val="24"/>
        </w:rPr>
      </w:pPr>
    </w:p>
    <w:p w14:paraId="15926E53" w14:textId="77777777" w:rsidR="00A601EC" w:rsidRPr="009E0F4F" w:rsidRDefault="00A601EC">
      <w:pPr>
        <w:pStyle w:val="MainText"/>
        <w:rPr>
          <w:rFonts w:ascii="Arial" w:hAnsi="Arial" w:cs="Arial"/>
          <w:sz w:val="24"/>
          <w:szCs w:val="24"/>
        </w:rPr>
      </w:pPr>
    </w:p>
    <w:p w14:paraId="2D9F34FA" w14:textId="77777777" w:rsidR="00A601EC" w:rsidRPr="009E0F4F" w:rsidRDefault="00A601EC">
      <w:pPr>
        <w:pStyle w:val="MainText"/>
        <w:rPr>
          <w:rFonts w:ascii="Arial" w:hAnsi="Arial" w:cs="Arial"/>
          <w:sz w:val="24"/>
          <w:szCs w:val="24"/>
        </w:rPr>
      </w:pPr>
    </w:p>
    <w:p w14:paraId="4FC037F5" w14:textId="77777777" w:rsidR="00AA6F4D" w:rsidRPr="009E0F4F" w:rsidRDefault="00AA6F4D">
      <w:pPr>
        <w:pStyle w:val="LGASubHead1"/>
        <w:rPr>
          <w:rFonts w:ascii="Arial" w:hAnsi="Arial" w:cs="Arial"/>
          <w:sz w:val="24"/>
          <w:szCs w:val="24"/>
        </w:rPr>
        <w:sectPr w:rsidR="00AA6F4D" w:rsidRPr="009E0F4F" w:rsidSect="007C2BC2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1418" w:left="1418" w:header="1134" w:footer="567" w:gutter="0"/>
          <w:cols w:space="720"/>
          <w:titlePg/>
        </w:sectPr>
      </w:pPr>
    </w:p>
    <w:p w14:paraId="1C2F8361" w14:textId="77777777" w:rsidR="000B657E" w:rsidRPr="00553A19" w:rsidRDefault="00031927" w:rsidP="00EF41C1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2" w:name="MainHeading2"/>
      <w:bookmarkEnd w:id="2"/>
      <w:r w:rsidRPr="00553A19">
        <w:rPr>
          <w:rFonts w:ascii="Arial" w:hAnsi="Arial" w:cs="Arial"/>
          <w:sz w:val="28"/>
          <w:szCs w:val="28"/>
        </w:rPr>
        <w:lastRenderedPageBreak/>
        <w:t xml:space="preserve">Fire </w:t>
      </w:r>
      <w:r w:rsidR="00C358E9" w:rsidRPr="00553A19">
        <w:rPr>
          <w:rFonts w:ascii="Arial" w:hAnsi="Arial" w:cs="Arial"/>
          <w:sz w:val="28"/>
          <w:szCs w:val="28"/>
        </w:rPr>
        <w:t>Services Management Committee</w:t>
      </w:r>
      <w:r w:rsidRPr="00553A19">
        <w:rPr>
          <w:rFonts w:ascii="Arial" w:hAnsi="Arial" w:cs="Arial"/>
          <w:sz w:val="28"/>
          <w:szCs w:val="28"/>
        </w:rPr>
        <w:t xml:space="preserve"> update paper</w:t>
      </w:r>
    </w:p>
    <w:p w14:paraId="65CFDDC1" w14:textId="77777777" w:rsidR="000B657E" w:rsidRPr="00553A19" w:rsidRDefault="003805E3" w:rsidP="000B657E">
      <w:pPr>
        <w:pStyle w:val="Default"/>
        <w:rPr>
          <w:b/>
          <w:color w:val="auto"/>
          <w:sz w:val="22"/>
          <w:szCs w:val="22"/>
          <w:lang w:val="en-GB"/>
        </w:rPr>
      </w:pPr>
      <w:r w:rsidRPr="00553A19">
        <w:rPr>
          <w:b/>
          <w:sz w:val="22"/>
          <w:szCs w:val="22"/>
          <w:lang w:val="en-GB"/>
        </w:rPr>
        <w:t>Councillor Jeremy Hilton</w:t>
      </w:r>
    </w:p>
    <w:p w14:paraId="727B13D2" w14:textId="77777777" w:rsidR="000B657E" w:rsidRPr="00553A19" w:rsidRDefault="000B657E" w:rsidP="000B657E">
      <w:pPr>
        <w:pStyle w:val="Default"/>
        <w:ind w:left="720"/>
        <w:rPr>
          <w:b/>
          <w:sz w:val="22"/>
          <w:szCs w:val="22"/>
          <w:lang w:val="en-GB"/>
        </w:rPr>
      </w:pPr>
    </w:p>
    <w:p w14:paraId="76B44FE7" w14:textId="77777777" w:rsidR="00553A19" w:rsidRPr="00553A19" w:rsidRDefault="00553A19" w:rsidP="00553A19">
      <w:pPr>
        <w:pStyle w:val="Default"/>
        <w:numPr>
          <w:ilvl w:val="0"/>
          <w:numId w:val="1"/>
        </w:numPr>
        <w:ind w:left="567" w:hanging="567"/>
        <w:rPr>
          <w:b/>
          <w:szCs w:val="22"/>
          <w:lang w:val="en-GB"/>
        </w:rPr>
      </w:pPr>
      <w:r w:rsidRPr="00553A19">
        <w:rPr>
          <w:sz w:val="22"/>
          <w:szCs w:val="22"/>
          <w:lang w:val="en-GB"/>
        </w:rPr>
        <w:t>On 26 November Councillor Hilton attended the Public Accounts Committee to discuss the National Audit Office’s report in to the financial sustainability of the fire and rescue service (</w:t>
      </w:r>
      <w:r w:rsidRPr="00553A19">
        <w:rPr>
          <w:b/>
          <w:sz w:val="22"/>
          <w:szCs w:val="22"/>
          <w:lang w:val="en-GB"/>
        </w:rPr>
        <w:t>Item 3</w:t>
      </w:r>
      <w:r w:rsidRPr="00553A19">
        <w:rPr>
          <w:sz w:val="22"/>
          <w:szCs w:val="22"/>
          <w:lang w:val="en-GB"/>
        </w:rPr>
        <w:t>). Councillor Hilton gave evidence alongside Paul Hancoc</w:t>
      </w:r>
      <w:r>
        <w:rPr>
          <w:sz w:val="22"/>
          <w:szCs w:val="22"/>
          <w:lang w:val="en-GB"/>
        </w:rPr>
        <w:t>k, President of CFOA</w:t>
      </w:r>
      <w:r w:rsidR="00B85D48">
        <w:rPr>
          <w:sz w:val="22"/>
          <w:szCs w:val="22"/>
          <w:lang w:val="en-GB"/>
        </w:rPr>
        <w:t>,</w:t>
      </w:r>
      <w:r>
        <w:rPr>
          <w:sz w:val="22"/>
          <w:szCs w:val="22"/>
          <w:lang w:val="en-GB"/>
        </w:rPr>
        <w:t xml:space="preserve"> and Sir</w:t>
      </w:r>
      <w:r w:rsidRPr="00553A19">
        <w:rPr>
          <w:sz w:val="22"/>
          <w:szCs w:val="22"/>
          <w:lang w:val="en-GB"/>
        </w:rPr>
        <w:t xml:space="preserve"> Ken Knight, former Chief Fire and Rescue Adviser.</w:t>
      </w:r>
    </w:p>
    <w:p w14:paraId="7E6A516B" w14:textId="77777777" w:rsidR="00553A19" w:rsidRPr="00553A19" w:rsidRDefault="00553A19" w:rsidP="00553A19">
      <w:pPr>
        <w:pStyle w:val="Default"/>
        <w:ind w:left="567"/>
        <w:rPr>
          <w:b/>
          <w:szCs w:val="22"/>
          <w:lang w:val="en-GB"/>
        </w:rPr>
      </w:pPr>
    </w:p>
    <w:p w14:paraId="4FC2637E" w14:textId="77777777" w:rsidR="00BF4550" w:rsidRDefault="00BF4550" w:rsidP="00553A19">
      <w:pPr>
        <w:pStyle w:val="Default"/>
        <w:numPr>
          <w:ilvl w:val="0"/>
          <w:numId w:val="1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On 24 November Councillor Hilton met the new Chief Executive of the LGA, Mark Lloyd</w:t>
      </w:r>
      <w:r w:rsidR="00303ED0">
        <w:rPr>
          <w:sz w:val="22"/>
          <w:szCs w:val="22"/>
          <w:lang w:val="en-GB"/>
        </w:rPr>
        <w:t>,</w:t>
      </w:r>
      <w:r>
        <w:rPr>
          <w:sz w:val="22"/>
          <w:szCs w:val="22"/>
          <w:lang w:val="en-GB"/>
        </w:rPr>
        <w:t xml:space="preserve"> to outline the work of the Fir</w:t>
      </w:r>
      <w:r w:rsidR="00303ED0">
        <w:rPr>
          <w:sz w:val="22"/>
          <w:szCs w:val="22"/>
          <w:lang w:val="en-GB"/>
        </w:rPr>
        <w:t>e Services Management Committee. He spoke about the</w:t>
      </w:r>
      <w:r>
        <w:rPr>
          <w:sz w:val="22"/>
          <w:szCs w:val="22"/>
          <w:lang w:val="en-GB"/>
        </w:rPr>
        <w:t xml:space="preserve"> </w:t>
      </w:r>
      <w:r w:rsidR="00303ED0">
        <w:rPr>
          <w:sz w:val="22"/>
          <w:szCs w:val="22"/>
          <w:lang w:val="en-GB"/>
        </w:rPr>
        <w:t>priorities</w:t>
      </w:r>
      <w:r>
        <w:rPr>
          <w:sz w:val="22"/>
          <w:szCs w:val="22"/>
          <w:lang w:val="en-GB"/>
        </w:rPr>
        <w:t xml:space="preserve"> for fire and rescue authorities around governance, funding and the role of fire</w:t>
      </w:r>
      <w:r w:rsidR="00303ED0">
        <w:rPr>
          <w:sz w:val="22"/>
          <w:szCs w:val="22"/>
          <w:lang w:val="en-GB"/>
        </w:rPr>
        <w:t xml:space="preserve"> in health. </w:t>
      </w:r>
    </w:p>
    <w:p w14:paraId="6F6FA8B8" w14:textId="77777777" w:rsidR="00BF4550" w:rsidRPr="00BF4550" w:rsidRDefault="00BF4550" w:rsidP="00BF4550">
      <w:pPr>
        <w:pStyle w:val="ListParagraph"/>
        <w:rPr>
          <w:rFonts w:ascii="Arial" w:hAnsi="Arial" w:cs="Arial"/>
          <w:szCs w:val="22"/>
        </w:rPr>
      </w:pPr>
    </w:p>
    <w:p w14:paraId="29A893C8" w14:textId="77777777" w:rsidR="00553A19" w:rsidRDefault="00553A19" w:rsidP="00553A19">
      <w:pPr>
        <w:pStyle w:val="Default"/>
        <w:numPr>
          <w:ilvl w:val="0"/>
          <w:numId w:val="1"/>
        </w:numPr>
        <w:ind w:left="567" w:hanging="567"/>
        <w:rPr>
          <w:sz w:val="22"/>
          <w:szCs w:val="22"/>
          <w:lang w:val="en-GB"/>
        </w:rPr>
      </w:pPr>
      <w:r w:rsidRPr="00553A19">
        <w:rPr>
          <w:sz w:val="22"/>
          <w:szCs w:val="22"/>
          <w:lang w:val="en-GB"/>
        </w:rPr>
        <w:t>Councillor Hilton spoke at a Public Policy Exchange conference on 29 October titled “Building Safe and Healthy Communities: The Role of Fire and Rescue Authorities”</w:t>
      </w:r>
      <w:r>
        <w:rPr>
          <w:sz w:val="22"/>
          <w:szCs w:val="22"/>
          <w:lang w:val="en-GB"/>
        </w:rPr>
        <w:t xml:space="preserve">. The session looked at how the fire and rescue service could </w:t>
      </w:r>
      <w:r w:rsidR="00C47A38">
        <w:rPr>
          <w:sz w:val="22"/>
          <w:szCs w:val="22"/>
          <w:lang w:val="en-GB"/>
        </w:rPr>
        <w:t>change</w:t>
      </w:r>
      <w:r>
        <w:rPr>
          <w:sz w:val="22"/>
          <w:szCs w:val="22"/>
          <w:lang w:val="en-GB"/>
        </w:rPr>
        <w:t xml:space="preserve"> in the future, including further developing their role in the wider prevention agenda</w:t>
      </w:r>
      <w:r w:rsidR="00C47A38">
        <w:rPr>
          <w:sz w:val="22"/>
          <w:szCs w:val="22"/>
          <w:lang w:val="en-GB"/>
        </w:rPr>
        <w:t>. Councillor Kay Hammond also spoke at the event, representing Surrey County Council, and discussing the work that they have been involved in.</w:t>
      </w:r>
      <w:r>
        <w:rPr>
          <w:sz w:val="22"/>
          <w:szCs w:val="22"/>
          <w:lang w:val="en-GB"/>
        </w:rPr>
        <w:t xml:space="preserve"> </w:t>
      </w:r>
    </w:p>
    <w:p w14:paraId="19A86775" w14:textId="77777777" w:rsidR="004C780A" w:rsidRPr="004C780A" w:rsidRDefault="004C780A" w:rsidP="004C780A">
      <w:pPr>
        <w:pStyle w:val="ListParagraph"/>
        <w:rPr>
          <w:rFonts w:ascii="Arial" w:hAnsi="Arial" w:cs="Arial"/>
          <w:szCs w:val="22"/>
        </w:rPr>
      </w:pPr>
    </w:p>
    <w:p w14:paraId="755847B8" w14:textId="33567EDF" w:rsidR="001564B5" w:rsidRPr="001564B5" w:rsidRDefault="004C780A" w:rsidP="001564B5">
      <w:pPr>
        <w:pStyle w:val="Default"/>
        <w:numPr>
          <w:ilvl w:val="0"/>
          <w:numId w:val="1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On 15 October Councillor Hilton met with the Chairman of the</w:t>
      </w:r>
      <w:r w:rsidR="00686D50">
        <w:rPr>
          <w:sz w:val="22"/>
          <w:szCs w:val="22"/>
          <w:lang w:val="en-GB"/>
        </w:rPr>
        <w:t xml:space="preserve"> </w:t>
      </w:r>
      <w:bookmarkStart w:id="3" w:name="_GoBack"/>
      <w:bookmarkEnd w:id="3"/>
      <w:r>
        <w:rPr>
          <w:sz w:val="22"/>
          <w:szCs w:val="22"/>
          <w:lang w:val="en-GB"/>
        </w:rPr>
        <w:t xml:space="preserve">LGA, Lord Gary Porter, to brief him on the work of the Fire Services Management Committee and the submission </w:t>
      </w:r>
      <w:r w:rsidRPr="001564B5">
        <w:rPr>
          <w:sz w:val="22"/>
          <w:szCs w:val="22"/>
          <w:lang w:val="en-GB"/>
        </w:rPr>
        <w:t>to the consultation ‘Enabling closer working between the Emergency Services.</w:t>
      </w:r>
    </w:p>
    <w:p w14:paraId="6A55F6EA" w14:textId="77777777" w:rsidR="001564B5" w:rsidRPr="001564B5" w:rsidRDefault="001564B5" w:rsidP="001564B5">
      <w:pPr>
        <w:rPr>
          <w:rFonts w:ascii="Arial" w:hAnsi="Arial" w:cs="Arial"/>
          <w:szCs w:val="22"/>
        </w:rPr>
      </w:pPr>
    </w:p>
    <w:p w14:paraId="25C7C6E6" w14:textId="24FB19C1" w:rsidR="001564B5" w:rsidRPr="001564B5" w:rsidRDefault="001564B5" w:rsidP="001564B5">
      <w:pPr>
        <w:rPr>
          <w:rFonts w:ascii="Arial" w:hAnsi="Arial" w:cs="Arial"/>
          <w:b/>
          <w:szCs w:val="22"/>
        </w:rPr>
      </w:pPr>
      <w:r w:rsidRPr="001564B5">
        <w:rPr>
          <w:rFonts w:ascii="Arial" w:hAnsi="Arial" w:cs="Arial"/>
          <w:b/>
          <w:szCs w:val="22"/>
        </w:rPr>
        <w:t>Fire Minister</w:t>
      </w:r>
    </w:p>
    <w:p w14:paraId="6DE2B1E9" w14:textId="77777777" w:rsidR="001564B5" w:rsidRPr="001564B5" w:rsidRDefault="001564B5" w:rsidP="001564B5">
      <w:pPr>
        <w:rPr>
          <w:rFonts w:ascii="Arial" w:hAnsi="Arial" w:cs="Arial"/>
          <w:szCs w:val="22"/>
        </w:rPr>
      </w:pPr>
    </w:p>
    <w:p w14:paraId="5398B0F9" w14:textId="56C44A7D" w:rsidR="001564B5" w:rsidRPr="001564B5" w:rsidRDefault="001564B5" w:rsidP="001564B5">
      <w:pPr>
        <w:pStyle w:val="Default"/>
        <w:numPr>
          <w:ilvl w:val="0"/>
          <w:numId w:val="1"/>
        </w:numPr>
        <w:ind w:left="567" w:hanging="567"/>
        <w:rPr>
          <w:sz w:val="22"/>
          <w:szCs w:val="22"/>
          <w:lang w:val="en-GB"/>
        </w:rPr>
      </w:pPr>
      <w:r w:rsidRPr="001564B5">
        <w:rPr>
          <w:sz w:val="22"/>
          <w:szCs w:val="22"/>
        </w:rPr>
        <w:t xml:space="preserve">The LGA continues to seek a meeting with the Minister of State for Communities and Resilience, and to secure his attendance at a meeting of the Fire Commission and the annual Fire Conference. </w:t>
      </w:r>
    </w:p>
    <w:p w14:paraId="5DCE00B4" w14:textId="77777777" w:rsidR="001564B5" w:rsidRPr="001564B5" w:rsidRDefault="001564B5" w:rsidP="00553A19">
      <w:pPr>
        <w:pStyle w:val="Default"/>
        <w:rPr>
          <w:b/>
          <w:sz w:val="22"/>
          <w:szCs w:val="22"/>
          <w:lang w:val="en-GB"/>
        </w:rPr>
      </w:pPr>
    </w:p>
    <w:p w14:paraId="26F9C5A5" w14:textId="77777777" w:rsidR="00553A19" w:rsidRPr="001564B5" w:rsidRDefault="00553A19" w:rsidP="00553A19">
      <w:pPr>
        <w:pStyle w:val="Default"/>
        <w:rPr>
          <w:b/>
          <w:sz w:val="22"/>
          <w:szCs w:val="22"/>
          <w:lang w:val="en-GB"/>
        </w:rPr>
      </w:pPr>
      <w:r w:rsidRPr="001564B5">
        <w:rPr>
          <w:b/>
          <w:sz w:val="22"/>
          <w:szCs w:val="22"/>
          <w:lang w:val="en-GB"/>
        </w:rPr>
        <w:t>National Operational Guidance</w:t>
      </w:r>
    </w:p>
    <w:p w14:paraId="572012F2" w14:textId="77777777" w:rsidR="00C47A38" w:rsidRDefault="00C47A38" w:rsidP="00C47A38">
      <w:pPr>
        <w:pStyle w:val="Default"/>
        <w:ind w:left="567"/>
        <w:rPr>
          <w:sz w:val="22"/>
          <w:szCs w:val="22"/>
          <w:lang w:val="en-GB"/>
        </w:rPr>
      </w:pPr>
    </w:p>
    <w:p w14:paraId="0483BD1D" w14:textId="77777777" w:rsidR="00553A19" w:rsidRPr="00553A19" w:rsidRDefault="00553A19" w:rsidP="00553A19">
      <w:pPr>
        <w:pStyle w:val="Default"/>
        <w:numPr>
          <w:ilvl w:val="0"/>
          <w:numId w:val="1"/>
        </w:numPr>
        <w:ind w:left="567" w:hanging="567"/>
        <w:rPr>
          <w:sz w:val="22"/>
          <w:szCs w:val="22"/>
          <w:lang w:val="en-GB"/>
        </w:rPr>
      </w:pPr>
      <w:r w:rsidRPr="00553A19">
        <w:rPr>
          <w:sz w:val="22"/>
          <w:szCs w:val="22"/>
          <w:lang w:val="en-GB"/>
        </w:rPr>
        <w:t xml:space="preserve">Councillor Kay Hammond, attended the National Operational Guidance Programme’s Parliamentary </w:t>
      </w:r>
      <w:r w:rsidR="00C47A38">
        <w:rPr>
          <w:sz w:val="22"/>
          <w:szCs w:val="22"/>
          <w:lang w:val="en-GB"/>
        </w:rPr>
        <w:t>Seminar</w:t>
      </w:r>
      <w:r w:rsidRPr="00553A19">
        <w:rPr>
          <w:sz w:val="22"/>
          <w:szCs w:val="22"/>
          <w:lang w:val="en-GB"/>
        </w:rPr>
        <w:t>. Councillor Hammond spoke about the</w:t>
      </w:r>
      <w:r w:rsidR="00C47A38">
        <w:rPr>
          <w:sz w:val="22"/>
          <w:szCs w:val="22"/>
          <w:lang w:val="en-GB"/>
        </w:rPr>
        <w:t xml:space="preserve"> pressures and</w:t>
      </w:r>
      <w:r w:rsidRPr="00553A19">
        <w:rPr>
          <w:sz w:val="22"/>
          <w:szCs w:val="22"/>
          <w:lang w:val="en-GB"/>
        </w:rPr>
        <w:t xml:space="preserve"> challenges facing fire and rescue services as we look to the future. She outlined the priorities of the Fire Services Management Committee as well as discussing the importance of a sector-led approach towards improvement.</w:t>
      </w:r>
    </w:p>
    <w:p w14:paraId="4CFAA3ED" w14:textId="77777777" w:rsidR="00553A19" w:rsidRDefault="00553A19" w:rsidP="00553A19">
      <w:pPr>
        <w:pStyle w:val="PlainText"/>
        <w:rPr>
          <w:rFonts w:ascii="Arial" w:hAnsi="Arial" w:cs="Arial"/>
          <w:b/>
          <w:sz w:val="22"/>
          <w:szCs w:val="22"/>
        </w:rPr>
      </w:pPr>
    </w:p>
    <w:p w14:paraId="466FA33F" w14:textId="77777777" w:rsidR="00A90BB0" w:rsidRPr="00553A19" w:rsidRDefault="00C47A38" w:rsidP="00553A19">
      <w:pPr>
        <w:pStyle w:val="Plai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Fire and Health</w:t>
      </w:r>
    </w:p>
    <w:p w14:paraId="43D69428" w14:textId="77777777" w:rsidR="00361D8B" w:rsidRPr="00361D8B" w:rsidRDefault="00361D8B" w:rsidP="00361D8B">
      <w:pPr>
        <w:pStyle w:val="Default"/>
        <w:ind w:left="1134"/>
        <w:rPr>
          <w:b/>
          <w:sz w:val="22"/>
          <w:szCs w:val="22"/>
        </w:rPr>
      </w:pPr>
      <w:r w:rsidRPr="00361D8B">
        <w:rPr>
          <w:sz w:val="22"/>
          <w:szCs w:val="22"/>
        </w:rPr>
        <w:tab/>
      </w:r>
    </w:p>
    <w:p w14:paraId="19FEAE6E" w14:textId="77777777" w:rsidR="00C3542F" w:rsidRDefault="00444843" w:rsidP="00C3542F">
      <w:pPr>
        <w:pStyle w:val="Default"/>
        <w:numPr>
          <w:ilvl w:val="0"/>
          <w:numId w:val="1"/>
        </w:numPr>
        <w:tabs>
          <w:tab w:val="left" w:pos="567"/>
        </w:tabs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Following the publication of the Consensus Statement between the LGA, CFOA, Public Health England, NHS England and Age UK in October the LGA has continued to engage with these </w:t>
      </w:r>
      <w:r w:rsidRPr="00444843">
        <w:rPr>
          <w:color w:val="auto"/>
          <w:sz w:val="22"/>
          <w:szCs w:val="22"/>
          <w:lang w:val="en-GB"/>
        </w:rPr>
        <w:t>organisations</w:t>
      </w:r>
      <w:r>
        <w:rPr>
          <w:color w:val="auto"/>
          <w:sz w:val="22"/>
          <w:szCs w:val="22"/>
        </w:rPr>
        <w:t>. The next phase of this work will involv</w:t>
      </w:r>
      <w:r w:rsidR="004B09B1">
        <w:rPr>
          <w:color w:val="auto"/>
          <w:sz w:val="22"/>
          <w:szCs w:val="22"/>
        </w:rPr>
        <w:t>e a series of regional meetings. These will be</w:t>
      </w:r>
      <w:r>
        <w:rPr>
          <w:color w:val="auto"/>
          <w:sz w:val="22"/>
          <w:szCs w:val="22"/>
        </w:rPr>
        <w:t xml:space="preserve"> led by the local areas</w:t>
      </w:r>
      <w:r w:rsidR="004B09B1">
        <w:rPr>
          <w:color w:val="auto"/>
          <w:sz w:val="22"/>
          <w:szCs w:val="22"/>
        </w:rPr>
        <w:t xml:space="preserve"> and will look</w:t>
      </w:r>
      <w:r>
        <w:rPr>
          <w:color w:val="auto"/>
          <w:sz w:val="22"/>
          <w:szCs w:val="22"/>
        </w:rPr>
        <w:t xml:space="preserve"> at how the fire and rescue service can contribute towards the needs identified in each area</w:t>
      </w:r>
      <w:r w:rsidR="004B09B1">
        <w:rPr>
          <w:color w:val="auto"/>
          <w:sz w:val="22"/>
          <w:szCs w:val="22"/>
        </w:rPr>
        <w:t>’</w:t>
      </w:r>
      <w:r>
        <w:rPr>
          <w:color w:val="auto"/>
          <w:sz w:val="22"/>
          <w:szCs w:val="22"/>
        </w:rPr>
        <w:t xml:space="preserve">s Joint Strategic Needs Assessment. </w:t>
      </w:r>
      <w:r w:rsidR="00C47A38" w:rsidRPr="00C47A38">
        <w:rPr>
          <w:color w:val="auto"/>
          <w:sz w:val="22"/>
          <w:szCs w:val="22"/>
        </w:rPr>
        <w:t>A</w:t>
      </w:r>
      <w:r w:rsidR="00303ED0">
        <w:rPr>
          <w:color w:val="auto"/>
          <w:sz w:val="22"/>
          <w:szCs w:val="22"/>
        </w:rPr>
        <w:t>n</w:t>
      </w:r>
      <w:r w:rsidR="00C47A38" w:rsidRPr="00C47A38">
        <w:rPr>
          <w:color w:val="auto"/>
          <w:sz w:val="22"/>
          <w:szCs w:val="22"/>
        </w:rPr>
        <w:t xml:space="preserve"> initial regional meeting in the West Midlands was scheduled for the 24 November </w:t>
      </w:r>
      <w:r>
        <w:rPr>
          <w:color w:val="auto"/>
          <w:sz w:val="22"/>
          <w:szCs w:val="22"/>
        </w:rPr>
        <w:t>but this</w:t>
      </w:r>
      <w:r w:rsidR="00C47A38" w:rsidRPr="00C47A38">
        <w:rPr>
          <w:color w:val="auto"/>
          <w:sz w:val="22"/>
          <w:szCs w:val="22"/>
        </w:rPr>
        <w:t xml:space="preserve"> has now been postponed. We will continue to keep members informed</w:t>
      </w:r>
      <w:r w:rsidR="00C47A38">
        <w:rPr>
          <w:color w:val="auto"/>
          <w:sz w:val="22"/>
          <w:szCs w:val="22"/>
        </w:rPr>
        <w:t xml:space="preserve"> as this work progresses.</w:t>
      </w:r>
      <w:r w:rsidR="00C47A38" w:rsidRPr="00C47A38">
        <w:rPr>
          <w:color w:val="auto"/>
          <w:sz w:val="22"/>
          <w:szCs w:val="22"/>
        </w:rPr>
        <w:t xml:space="preserve">  </w:t>
      </w:r>
      <w:r w:rsidR="00E90B58" w:rsidRPr="00C47A38">
        <w:rPr>
          <w:color w:val="auto"/>
          <w:sz w:val="22"/>
          <w:szCs w:val="22"/>
        </w:rPr>
        <w:t xml:space="preserve"> </w:t>
      </w:r>
    </w:p>
    <w:p w14:paraId="5A767B04" w14:textId="77777777" w:rsidR="00C3542F" w:rsidRDefault="00C3542F" w:rsidP="00C3542F">
      <w:pPr>
        <w:pStyle w:val="Default"/>
        <w:tabs>
          <w:tab w:val="left" w:pos="567"/>
        </w:tabs>
        <w:rPr>
          <w:color w:val="auto"/>
          <w:sz w:val="22"/>
          <w:szCs w:val="22"/>
        </w:rPr>
      </w:pPr>
    </w:p>
    <w:p w14:paraId="0E5A261E" w14:textId="77777777" w:rsidR="00C3542F" w:rsidRPr="00C3542F" w:rsidRDefault="00C3542F" w:rsidP="00C3542F">
      <w:pPr>
        <w:pStyle w:val="Default"/>
        <w:tabs>
          <w:tab w:val="left" w:pos="567"/>
        </w:tabs>
        <w:rPr>
          <w:b/>
          <w:color w:val="auto"/>
          <w:sz w:val="22"/>
          <w:szCs w:val="22"/>
        </w:rPr>
      </w:pPr>
      <w:r w:rsidRPr="00C3542F">
        <w:rPr>
          <w:b/>
          <w:color w:val="auto"/>
          <w:sz w:val="22"/>
          <w:szCs w:val="22"/>
        </w:rPr>
        <w:t>Fire Bulletin</w:t>
      </w:r>
      <w:r>
        <w:rPr>
          <w:b/>
          <w:color w:val="auto"/>
          <w:sz w:val="22"/>
          <w:szCs w:val="22"/>
        </w:rPr>
        <w:t xml:space="preserve"> </w:t>
      </w:r>
    </w:p>
    <w:p w14:paraId="33750253" w14:textId="77777777" w:rsidR="00C3542F" w:rsidRDefault="00C3542F" w:rsidP="00C3542F">
      <w:pPr>
        <w:pStyle w:val="Default"/>
        <w:tabs>
          <w:tab w:val="left" w:pos="567"/>
        </w:tabs>
        <w:ind w:left="567"/>
        <w:rPr>
          <w:color w:val="auto"/>
          <w:sz w:val="22"/>
          <w:szCs w:val="22"/>
        </w:rPr>
      </w:pPr>
    </w:p>
    <w:p w14:paraId="2AE6F130" w14:textId="77777777" w:rsidR="00C3542F" w:rsidRDefault="00B85D48" w:rsidP="00C3542F">
      <w:pPr>
        <w:pStyle w:val="Default"/>
        <w:numPr>
          <w:ilvl w:val="0"/>
          <w:numId w:val="1"/>
        </w:numPr>
        <w:tabs>
          <w:tab w:val="left" w:pos="567"/>
        </w:tabs>
        <w:ind w:left="567" w:hanging="567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Following discussions at the last FSMC, that the bulletin should follow on from the FSMC dates t</w:t>
      </w:r>
      <w:r w:rsidR="00C3542F">
        <w:rPr>
          <w:color w:val="auto"/>
          <w:sz w:val="22"/>
          <w:szCs w:val="22"/>
        </w:rPr>
        <w:t>he next three issues of the fire bulletin have been scheduled for:</w:t>
      </w:r>
    </w:p>
    <w:p w14:paraId="78BF7967" w14:textId="77777777" w:rsidR="00B85D48" w:rsidRPr="00B85D48" w:rsidRDefault="00B85D48" w:rsidP="00B85D48">
      <w:pPr>
        <w:pStyle w:val="ListParagraph"/>
        <w:numPr>
          <w:ilvl w:val="0"/>
          <w:numId w:val="27"/>
        </w:numPr>
        <w:ind w:left="1134" w:hanging="567"/>
        <w:rPr>
          <w:rFonts w:ascii="Arial" w:hAnsi="Arial" w:cs="Arial"/>
        </w:rPr>
      </w:pPr>
      <w:r w:rsidRPr="00B85D48">
        <w:rPr>
          <w:rFonts w:ascii="Arial" w:hAnsi="Arial" w:cs="Arial"/>
        </w:rPr>
        <w:t>FSMC date 11 December: Bulletin date 18 December</w:t>
      </w:r>
    </w:p>
    <w:p w14:paraId="64A162BF" w14:textId="77777777" w:rsidR="00B85D48" w:rsidRPr="00B85D48" w:rsidRDefault="00B85D48" w:rsidP="00B85D48">
      <w:pPr>
        <w:pStyle w:val="ListParagraph"/>
        <w:numPr>
          <w:ilvl w:val="0"/>
          <w:numId w:val="27"/>
        </w:numPr>
        <w:ind w:left="1134" w:hanging="567"/>
        <w:rPr>
          <w:rFonts w:ascii="Arial" w:hAnsi="Arial" w:cs="Arial"/>
        </w:rPr>
      </w:pPr>
      <w:r w:rsidRPr="00B85D48">
        <w:rPr>
          <w:rFonts w:ascii="Arial" w:hAnsi="Arial" w:cs="Arial"/>
        </w:rPr>
        <w:t>FSMC date 7 March: Bulletin date 21 March</w:t>
      </w:r>
    </w:p>
    <w:p w14:paraId="1E561CD2" w14:textId="77777777" w:rsidR="00B85D48" w:rsidRPr="00B85D48" w:rsidRDefault="00B85D48" w:rsidP="00B85D48">
      <w:pPr>
        <w:pStyle w:val="ListParagraph"/>
        <w:numPr>
          <w:ilvl w:val="0"/>
          <w:numId w:val="27"/>
        </w:numPr>
        <w:ind w:left="1134" w:hanging="567"/>
        <w:rPr>
          <w:rFonts w:ascii="Arial" w:hAnsi="Arial" w:cs="Arial"/>
        </w:rPr>
      </w:pPr>
      <w:r w:rsidRPr="00B85D48">
        <w:rPr>
          <w:rFonts w:ascii="Arial" w:hAnsi="Arial" w:cs="Arial"/>
        </w:rPr>
        <w:t>FSMC date 24 June: Bulletin date 8 July</w:t>
      </w:r>
    </w:p>
    <w:p w14:paraId="689C5930" w14:textId="77777777" w:rsidR="00C3542F" w:rsidRPr="00C3542F" w:rsidRDefault="00C3542F" w:rsidP="00444843">
      <w:pPr>
        <w:pStyle w:val="Default"/>
        <w:tabs>
          <w:tab w:val="left" w:pos="567"/>
        </w:tabs>
        <w:rPr>
          <w:color w:val="auto"/>
          <w:sz w:val="22"/>
          <w:szCs w:val="22"/>
        </w:rPr>
      </w:pPr>
    </w:p>
    <w:sectPr w:rsidR="00C3542F" w:rsidRPr="00C3542F" w:rsidSect="00B85D48">
      <w:headerReference w:type="default" r:id="rId15"/>
      <w:pgSz w:w="11907" w:h="16840" w:code="9"/>
      <w:pgMar w:top="1418" w:right="1418" w:bottom="56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51D52" w14:textId="77777777" w:rsidR="009D0872" w:rsidRDefault="009D0872">
      <w:r>
        <w:separator/>
      </w:r>
    </w:p>
  </w:endnote>
  <w:endnote w:type="continuationSeparator" w:id="0">
    <w:p w14:paraId="307464DA" w14:textId="77777777" w:rsidR="009D0872" w:rsidRDefault="009D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Corbel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Foundry Sans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95C61D5-6BDE-4242-8B01-1D699A3433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33B9D3D-A0FA-4DEF-BB4F-4D70D7A19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E2E093-98A5-4D8A-9D9C-F405E702ED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77D5C9-4E3A-4EA5-A111-0C5924600EA8}"/>
  </w:font>
  <w:font w:name="Humanist 77 7 B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5AD4" w14:textId="77777777" w:rsidR="00B03A5D" w:rsidRDefault="00B03A5D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705AF" w14:textId="77777777" w:rsidR="009D0872" w:rsidRDefault="009D0872">
      <w:r>
        <w:separator/>
      </w:r>
    </w:p>
  </w:footnote>
  <w:footnote w:type="continuationSeparator" w:id="0">
    <w:p w14:paraId="27B7CDBA" w14:textId="77777777" w:rsidR="009D0872" w:rsidRDefault="009D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778"/>
      <w:gridCol w:w="3509"/>
    </w:tblGrid>
    <w:tr w:rsidR="00B03A5D" w14:paraId="07D3BF3E" w14:textId="77777777" w:rsidTr="00307F22">
      <w:tc>
        <w:tcPr>
          <w:tcW w:w="5778" w:type="dxa"/>
          <w:vMerge w:val="restart"/>
          <w:shd w:val="clear" w:color="auto" w:fill="auto"/>
        </w:tcPr>
        <w:p w14:paraId="4D41F158" w14:textId="77777777" w:rsidR="00B03A5D" w:rsidRDefault="00B03A5D">
          <w:pPr>
            <w:pStyle w:val="Header"/>
          </w:pPr>
          <w:r>
            <w:rPr>
              <w:noProof/>
            </w:rPr>
            <w:drawing>
              <wp:inline distT="0" distB="0" distL="0" distR="0" wp14:anchorId="23E9E723" wp14:editId="5F54E967">
                <wp:extent cx="1247775" cy="7524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D497B4" w14:textId="77777777" w:rsidR="00B03A5D" w:rsidRDefault="00B03A5D">
          <w:pPr>
            <w:pStyle w:val="Header"/>
          </w:pPr>
        </w:p>
      </w:tc>
      <w:tc>
        <w:tcPr>
          <w:tcW w:w="3509" w:type="dxa"/>
          <w:shd w:val="clear" w:color="auto" w:fill="auto"/>
        </w:tcPr>
        <w:p w14:paraId="77CCD351" w14:textId="77777777" w:rsidR="00B03A5D" w:rsidRPr="00307F22" w:rsidRDefault="00B03A5D" w:rsidP="00E64FBC">
          <w:pPr>
            <w:pStyle w:val="Header"/>
            <w:rPr>
              <w:b/>
            </w:rPr>
          </w:pPr>
          <w:r w:rsidRPr="00307F22">
            <w:rPr>
              <w:rFonts w:ascii="Arial" w:hAnsi="Arial" w:cs="Arial"/>
              <w:b/>
              <w:sz w:val="24"/>
              <w:szCs w:val="24"/>
            </w:rPr>
            <w:t xml:space="preserve">Fire Service Management Committee </w:t>
          </w:r>
        </w:p>
      </w:tc>
    </w:tr>
    <w:tr w:rsidR="00B03A5D" w14:paraId="7B47C3D0" w14:textId="77777777" w:rsidTr="00307F22">
      <w:trPr>
        <w:trHeight w:val="450"/>
      </w:trPr>
      <w:tc>
        <w:tcPr>
          <w:tcW w:w="5778" w:type="dxa"/>
          <w:vMerge/>
          <w:shd w:val="clear" w:color="auto" w:fill="auto"/>
        </w:tcPr>
        <w:p w14:paraId="615C67E4" w14:textId="77777777" w:rsidR="00B03A5D" w:rsidRDefault="00B03A5D">
          <w:pPr>
            <w:pStyle w:val="Header"/>
          </w:pPr>
        </w:p>
      </w:tc>
      <w:tc>
        <w:tcPr>
          <w:tcW w:w="3509" w:type="dxa"/>
          <w:shd w:val="clear" w:color="auto" w:fill="auto"/>
        </w:tcPr>
        <w:p w14:paraId="310A82C6" w14:textId="77777777" w:rsidR="00B03A5D" w:rsidRDefault="00B03A5D" w:rsidP="00307F22">
          <w:pPr>
            <w:pStyle w:val="Header"/>
            <w:spacing w:before="60"/>
          </w:pPr>
          <w:r w:rsidRPr="00307F22">
            <w:rPr>
              <w:rFonts w:ascii="Arial" w:hAnsi="Arial" w:cs="Arial"/>
              <w:sz w:val="24"/>
              <w:szCs w:val="24"/>
            </w:rPr>
            <w:t>23 January 2012</w:t>
          </w:r>
        </w:p>
      </w:tc>
    </w:tr>
    <w:tr w:rsidR="00B03A5D" w14:paraId="49DDCD66" w14:textId="77777777" w:rsidTr="00307F22">
      <w:trPr>
        <w:trHeight w:val="450"/>
      </w:trPr>
      <w:tc>
        <w:tcPr>
          <w:tcW w:w="5778" w:type="dxa"/>
          <w:vMerge/>
          <w:shd w:val="clear" w:color="auto" w:fill="auto"/>
        </w:tcPr>
        <w:p w14:paraId="0B2FF342" w14:textId="77777777" w:rsidR="00B03A5D" w:rsidRDefault="00B03A5D">
          <w:pPr>
            <w:pStyle w:val="Header"/>
          </w:pPr>
        </w:p>
      </w:tc>
      <w:tc>
        <w:tcPr>
          <w:tcW w:w="3509" w:type="dxa"/>
          <w:shd w:val="clear" w:color="auto" w:fill="auto"/>
          <w:vAlign w:val="bottom"/>
        </w:tcPr>
        <w:p w14:paraId="4993E5A5" w14:textId="77777777" w:rsidR="00B03A5D" w:rsidRPr="00307F22" w:rsidRDefault="00B03A5D" w:rsidP="00307F22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307F22"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5D1D8F74" w14:textId="77777777" w:rsidR="00B03A5D" w:rsidRDefault="00B03A5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E1067" w14:textId="77777777" w:rsidR="00B03A5D" w:rsidRDefault="00B03A5D" w:rsidP="00E64FBC">
    <w:pPr>
      <w:pStyle w:val="Header"/>
      <w:rPr>
        <w:sz w:val="2"/>
      </w:rPr>
    </w:pPr>
  </w:p>
  <w:p w14:paraId="78981189" w14:textId="77777777" w:rsidR="00B03A5D" w:rsidRDefault="00B03A5D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5911"/>
      <w:gridCol w:w="3160"/>
    </w:tblGrid>
    <w:tr w:rsidR="00B03A5D" w:rsidRPr="00307F22" w14:paraId="1A95E4F4" w14:textId="77777777" w:rsidTr="00307F22">
      <w:tc>
        <w:tcPr>
          <w:tcW w:w="6062" w:type="dxa"/>
          <w:vMerge w:val="restart"/>
          <w:shd w:val="clear" w:color="auto" w:fill="auto"/>
        </w:tcPr>
        <w:p w14:paraId="7CE5B7F7" w14:textId="77777777" w:rsidR="00B03A5D" w:rsidRDefault="00B03A5D" w:rsidP="00307F2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noProof/>
            </w:rPr>
            <w:drawing>
              <wp:inline distT="0" distB="0" distL="0" distR="0" wp14:anchorId="578AFD64" wp14:editId="0A27D187">
                <wp:extent cx="1247775" cy="75247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07F2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13CF8109" w14:textId="77777777" w:rsidR="00B03A5D" w:rsidRPr="00307F22" w:rsidRDefault="00B03A5D" w:rsidP="00C358E9">
          <w:pPr>
            <w:pStyle w:val="Header"/>
            <w:rPr>
              <w:b/>
              <w:szCs w:val="22"/>
            </w:rPr>
          </w:pPr>
          <w:r w:rsidRPr="00307F22">
            <w:rPr>
              <w:rFonts w:ascii="Arial" w:hAnsi="Arial" w:cs="Arial"/>
              <w:b/>
              <w:szCs w:val="22"/>
            </w:rPr>
            <w:t xml:space="preserve">Fire </w:t>
          </w:r>
          <w:r>
            <w:rPr>
              <w:rFonts w:ascii="Arial" w:hAnsi="Arial" w:cs="Arial"/>
              <w:b/>
              <w:szCs w:val="22"/>
            </w:rPr>
            <w:t>Services Management Committee</w:t>
          </w:r>
        </w:p>
      </w:tc>
    </w:tr>
    <w:tr w:rsidR="00B03A5D" w14:paraId="4310F75B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037D1E57" w14:textId="77777777" w:rsidR="00B03A5D" w:rsidRDefault="00B03A5D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72019DD5" w14:textId="77777777" w:rsidR="00B03A5D" w:rsidRPr="00307F22" w:rsidRDefault="00B03A5D" w:rsidP="00553A19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11 December 2015</w:t>
          </w:r>
        </w:p>
      </w:tc>
    </w:tr>
    <w:tr w:rsidR="00B03A5D" w14:paraId="716D0229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7CEE2503" w14:textId="77777777" w:rsidR="00B03A5D" w:rsidRDefault="00B03A5D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570EE4D1" w14:textId="77777777" w:rsidR="00B03A5D" w:rsidRPr="00307F22" w:rsidRDefault="00B03A5D" w:rsidP="00307F22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DF8CFBC" w14:textId="77777777" w:rsidR="00B03A5D" w:rsidRDefault="00B03A5D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911"/>
      <w:gridCol w:w="3160"/>
    </w:tblGrid>
    <w:tr w:rsidR="00B03A5D" w:rsidRPr="00307F22" w14:paraId="07F814C4" w14:textId="77777777" w:rsidTr="00307F22">
      <w:tc>
        <w:tcPr>
          <w:tcW w:w="6062" w:type="dxa"/>
          <w:vMerge w:val="restart"/>
          <w:shd w:val="clear" w:color="auto" w:fill="auto"/>
        </w:tcPr>
        <w:p w14:paraId="1D3B20BC" w14:textId="77777777" w:rsidR="00B03A5D" w:rsidRDefault="00B03A5D" w:rsidP="00307F2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noProof/>
            </w:rPr>
            <w:drawing>
              <wp:inline distT="0" distB="0" distL="0" distR="0" wp14:anchorId="349DE69C" wp14:editId="28A4BBDA">
                <wp:extent cx="1247775" cy="752475"/>
                <wp:effectExtent l="0" t="0" r="9525" b="952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07F2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0063992D" w14:textId="77777777" w:rsidR="00B03A5D" w:rsidRPr="00307F22" w:rsidRDefault="00B03A5D" w:rsidP="00C358E9">
          <w:pPr>
            <w:pStyle w:val="Header"/>
            <w:rPr>
              <w:b/>
              <w:szCs w:val="22"/>
            </w:rPr>
          </w:pPr>
          <w:r w:rsidRPr="00307F22">
            <w:rPr>
              <w:rFonts w:ascii="Arial" w:hAnsi="Arial" w:cs="Arial"/>
              <w:b/>
              <w:szCs w:val="22"/>
            </w:rPr>
            <w:t xml:space="preserve">Fire </w:t>
          </w:r>
          <w:r>
            <w:rPr>
              <w:rFonts w:ascii="Arial" w:hAnsi="Arial" w:cs="Arial"/>
              <w:b/>
              <w:szCs w:val="22"/>
            </w:rPr>
            <w:t>Services Management Committee</w:t>
          </w:r>
        </w:p>
      </w:tc>
    </w:tr>
    <w:tr w:rsidR="00B03A5D" w:rsidRPr="00307F22" w14:paraId="2EDD0698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53414645" w14:textId="77777777" w:rsidR="00B03A5D" w:rsidRDefault="00B03A5D" w:rsidP="001B1F30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0A31AD96" w14:textId="77777777" w:rsidR="00B03A5D" w:rsidRPr="00307F22" w:rsidRDefault="00B03A5D" w:rsidP="00F93436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11 December 2015</w:t>
          </w:r>
        </w:p>
      </w:tc>
    </w:tr>
    <w:tr w:rsidR="00B03A5D" w:rsidRPr="00307F22" w14:paraId="3BDA8D6E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7052CA69" w14:textId="77777777" w:rsidR="00B03A5D" w:rsidRDefault="00B03A5D" w:rsidP="001B1F30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332C0C24" w14:textId="77777777" w:rsidR="00B03A5D" w:rsidRPr="00307F22" w:rsidRDefault="00B03A5D" w:rsidP="00091CF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A709252" w14:textId="77777777" w:rsidR="00B03A5D" w:rsidRDefault="00B03A5D" w:rsidP="00CE750F">
    <w:r>
      <w:tab/>
      <w:t xml:space="preserve">              </w:t>
    </w:r>
    <w:r>
      <w:br w:type="textWrapping" w:clear="all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.35pt" o:bullet="t">
        <v:imagedata r:id="rId1" o:title=""/>
      </v:shape>
    </w:pict>
  </w:numPicBullet>
  <w:abstractNum w:abstractNumId="0" w15:restartNumberingAfterBreak="0">
    <w:nsid w:val="0E7E2CCA"/>
    <w:multiLevelType w:val="hybridMultilevel"/>
    <w:tmpl w:val="EC6CA596"/>
    <w:lvl w:ilvl="0" w:tplc="1344803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64008"/>
    <w:multiLevelType w:val="hybridMultilevel"/>
    <w:tmpl w:val="9B7C733E"/>
    <w:lvl w:ilvl="0" w:tplc="F732DE3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86C54"/>
    <w:multiLevelType w:val="hybridMultilevel"/>
    <w:tmpl w:val="2A160D62"/>
    <w:lvl w:ilvl="0" w:tplc="BFFA7FEA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54BB1"/>
    <w:multiLevelType w:val="hybridMultilevel"/>
    <w:tmpl w:val="875C7230"/>
    <w:lvl w:ilvl="0" w:tplc="1344803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1502743C">
      <w:start w:val="1"/>
      <w:numFmt w:val="decimal"/>
      <w:lvlText w:val="24.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5724A"/>
    <w:multiLevelType w:val="hybridMultilevel"/>
    <w:tmpl w:val="6E08976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6647828"/>
    <w:multiLevelType w:val="hybridMultilevel"/>
    <w:tmpl w:val="716A607E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FFE24C18">
      <w:start w:val="1"/>
      <w:numFmt w:val="decimal"/>
      <w:lvlText w:val="12.%2."/>
      <w:lvlJc w:val="left"/>
      <w:pPr>
        <w:ind w:left="2007" w:hanging="360"/>
      </w:pPr>
      <w:rPr>
        <w:rFonts w:hint="default"/>
        <w:b w:val="0"/>
        <w:i w:val="0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716314E"/>
    <w:multiLevelType w:val="hybridMultilevel"/>
    <w:tmpl w:val="6E08976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ED55802"/>
    <w:multiLevelType w:val="hybridMultilevel"/>
    <w:tmpl w:val="6E08976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3614976"/>
    <w:multiLevelType w:val="hybridMultilevel"/>
    <w:tmpl w:val="6978A07C"/>
    <w:lvl w:ilvl="0" w:tplc="9AEA6C4E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774C7"/>
    <w:multiLevelType w:val="hybridMultilevel"/>
    <w:tmpl w:val="9D488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70C0C"/>
    <w:multiLevelType w:val="hybridMultilevel"/>
    <w:tmpl w:val="6E08976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CD166DC"/>
    <w:multiLevelType w:val="hybridMultilevel"/>
    <w:tmpl w:val="BC7C6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30B62"/>
    <w:multiLevelType w:val="hybridMultilevel"/>
    <w:tmpl w:val="CFCECC80"/>
    <w:lvl w:ilvl="0" w:tplc="4CF6DA7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A3894"/>
    <w:multiLevelType w:val="hybridMultilevel"/>
    <w:tmpl w:val="281055F6"/>
    <w:lvl w:ilvl="0" w:tplc="87FAEB4A">
      <w:start w:val="1"/>
      <w:numFmt w:val="decimal"/>
      <w:lvlText w:val="9.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7B64519"/>
    <w:multiLevelType w:val="hybridMultilevel"/>
    <w:tmpl w:val="3FF88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01167"/>
    <w:multiLevelType w:val="hybridMultilevel"/>
    <w:tmpl w:val="89B8E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3E30CA"/>
    <w:multiLevelType w:val="hybridMultilevel"/>
    <w:tmpl w:val="DF94E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F0A4F"/>
    <w:multiLevelType w:val="hybridMultilevel"/>
    <w:tmpl w:val="6E08976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31A578D"/>
    <w:multiLevelType w:val="hybridMultilevel"/>
    <w:tmpl w:val="EA08BDE0"/>
    <w:lvl w:ilvl="0" w:tplc="F0C20D3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A07C5"/>
    <w:multiLevelType w:val="hybridMultilevel"/>
    <w:tmpl w:val="60C4A796"/>
    <w:lvl w:ilvl="0" w:tplc="FFE24C18">
      <w:start w:val="1"/>
      <w:numFmt w:val="decimal"/>
      <w:lvlText w:val="12.%1."/>
      <w:lvlJc w:val="left"/>
      <w:pPr>
        <w:ind w:left="1287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FCF2F0F"/>
    <w:multiLevelType w:val="hybridMultilevel"/>
    <w:tmpl w:val="3064E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D1D8F"/>
    <w:multiLevelType w:val="hybridMultilevel"/>
    <w:tmpl w:val="ADCA9898"/>
    <w:lvl w:ilvl="0" w:tplc="1DACD77E">
      <w:start w:val="1"/>
      <w:numFmt w:val="decimal"/>
      <w:lvlText w:val="6.%1."/>
      <w:lvlJc w:val="left"/>
      <w:pPr>
        <w:ind w:left="20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2" w15:restartNumberingAfterBreak="0">
    <w:nsid w:val="768949CA"/>
    <w:multiLevelType w:val="multilevel"/>
    <w:tmpl w:val="3E80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193411"/>
    <w:multiLevelType w:val="hybridMultilevel"/>
    <w:tmpl w:val="38D011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1B1433"/>
    <w:multiLevelType w:val="hybridMultilevel"/>
    <w:tmpl w:val="265AC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06FD5"/>
    <w:multiLevelType w:val="hybridMultilevel"/>
    <w:tmpl w:val="07B612AC"/>
    <w:lvl w:ilvl="0" w:tplc="A99C4764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0"/>
  </w:num>
  <w:num w:numId="5">
    <w:abstractNumId w:val="12"/>
  </w:num>
  <w:num w:numId="6">
    <w:abstractNumId w:val="16"/>
  </w:num>
  <w:num w:numId="7">
    <w:abstractNumId w:val="1"/>
  </w:num>
  <w:num w:numId="8">
    <w:abstractNumId w:val="22"/>
  </w:num>
  <w:num w:numId="9">
    <w:abstractNumId w:val="11"/>
  </w:num>
  <w:num w:numId="10">
    <w:abstractNumId w:val="18"/>
  </w:num>
  <w:num w:numId="11">
    <w:abstractNumId w:val="23"/>
  </w:num>
  <w:num w:numId="12">
    <w:abstractNumId w:val="15"/>
  </w:num>
  <w:num w:numId="13">
    <w:abstractNumId w:val="19"/>
  </w:num>
  <w:num w:numId="14">
    <w:abstractNumId w:val="2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7"/>
  </w:num>
  <w:num w:numId="19">
    <w:abstractNumId w:val="9"/>
  </w:num>
  <w:num w:numId="20">
    <w:abstractNumId w:val="24"/>
  </w:num>
  <w:num w:numId="21">
    <w:abstractNumId w:val="6"/>
  </w:num>
  <w:num w:numId="22">
    <w:abstractNumId w:val="13"/>
  </w:num>
  <w:num w:numId="23">
    <w:abstractNumId w:val="5"/>
  </w:num>
  <w:num w:numId="24">
    <w:abstractNumId w:val="14"/>
  </w:num>
  <w:num w:numId="25">
    <w:abstractNumId w:val="2"/>
  </w:num>
  <w:num w:numId="26">
    <w:abstractNumId w:val="20"/>
  </w:num>
  <w:num w:numId="27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418"/>
    <w:rsid w:val="00004046"/>
    <w:rsid w:val="00005D39"/>
    <w:rsid w:val="000109D3"/>
    <w:rsid w:val="00011E01"/>
    <w:rsid w:val="00017D79"/>
    <w:rsid w:val="0002040C"/>
    <w:rsid w:val="00021E1B"/>
    <w:rsid w:val="00022EC6"/>
    <w:rsid w:val="00024422"/>
    <w:rsid w:val="0002716A"/>
    <w:rsid w:val="00030413"/>
    <w:rsid w:val="00030EF8"/>
    <w:rsid w:val="00031927"/>
    <w:rsid w:val="00033895"/>
    <w:rsid w:val="00037EE3"/>
    <w:rsid w:val="00041122"/>
    <w:rsid w:val="00041317"/>
    <w:rsid w:val="00044E68"/>
    <w:rsid w:val="00050C5D"/>
    <w:rsid w:val="0005285D"/>
    <w:rsid w:val="00061E80"/>
    <w:rsid w:val="00064022"/>
    <w:rsid w:val="000727EA"/>
    <w:rsid w:val="00072DED"/>
    <w:rsid w:val="000744C7"/>
    <w:rsid w:val="00075140"/>
    <w:rsid w:val="00075E9D"/>
    <w:rsid w:val="00076FB8"/>
    <w:rsid w:val="00082A7B"/>
    <w:rsid w:val="00084E44"/>
    <w:rsid w:val="00091CF9"/>
    <w:rsid w:val="000932F9"/>
    <w:rsid w:val="000978FF"/>
    <w:rsid w:val="000A1904"/>
    <w:rsid w:val="000A2FCD"/>
    <w:rsid w:val="000A3935"/>
    <w:rsid w:val="000A423C"/>
    <w:rsid w:val="000B09F5"/>
    <w:rsid w:val="000B0FFD"/>
    <w:rsid w:val="000B1778"/>
    <w:rsid w:val="000B1C96"/>
    <w:rsid w:val="000B456F"/>
    <w:rsid w:val="000B657E"/>
    <w:rsid w:val="000B793D"/>
    <w:rsid w:val="000C0B97"/>
    <w:rsid w:val="000C3360"/>
    <w:rsid w:val="000D1F15"/>
    <w:rsid w:val="000D2D5E"/>
    <w:rsid w:val="000D4B13"/>
    <w:rsid w:val="000D5343"/>
    <w:rsid w:val="000D5EB0"/>
    <w:rsid w:val="000D6795"/>
    <w:rsid w:val="000D73DD"/>
    <w:rsid w:val="000D7524"/>
    <w:rsid w:val="000E311E"/>
    <w:rsid w:val="000E53A4"/>
    <w:rsid w:val="000E5E39"/>
    <w:rsid w:val="000E7BA3"/>
    <w:rsid w:val="000E7DCA"/>
    <w:rsid w:val="000F0980"/>
    <w:rsid w:val="000F4408"/>
    <w:rsid w:val="000F4EA1"/>
    <w:rsid w:val="0010253D"/>
    <w:rsid w:val="00107E73"/>
    <w:rsid w:val="001144A6"/>
    <w:rsid w:val="00114B83"/>
    <w:rsid w:val="001155B1"/>
    <w:rsid w:val="00115EC1"/>
    <w:rsid w:val="001172B6"/>
    <w:rsid w:val="00117C75"/>
    <w:rsid w:val="0012463B"/>
    <w:rsid w:val="00130C4C"/>
    <w:rsid w:val="00137C56"/>
    <w:rsid w:val="00142478"/>
    <w:rsid w:val="00143965"/>
    <w:rsid w:val="00143DDD"/>
    <w:rsid w:val="0014441D"/>
    <w:rsid w:val="00150DE0"/>
    <w:rsid w:val="00153FAC"/>
    <w:rsid w:val="00154471"/>
    <w:rsid w:val="00155D21"/>
    <w:rsid w:val="001564B5"/>
    <w:rsid w:val="0015666B"/>
    <w:rsid w:val="00156E09"/>
    <w:rsid w:val="001624B8"/>
    <w:rsid w:val="00166717"/>
    <w:rsid w:val="00173D5A"/>
    <w:rsid w:val="00184A36"/>
    <w:rsid w:val="00187423"/>
    <w:rsid w:val="00187E43"/>
    <w:rsid w:val="0019005A"/>
    <w:rsid w:val="00190FA6"/>
    <w:rsid w:val="0019312C"/>
    <w:rsid w:val="00193BD6"/>
    <w:rsid w:val="00194CC4"/>
    <w:rsid w:val="001969FD"/>
    <w:rsid w:val="001978E6"/>
    <w:rsid w:val="001A07F1"/>
    <w:rsid w:val="001A115F"/>
    <w:rsid w:val="001A2CF1"/>
    <w:rsid w:val="001A2DD6"/>
    <w:rsid w:val="001A4434"/>
    <w:rsid w:val="001A4FA9"/>
    <w:rsid w:val="001A6C19"/>
    <w:rsid w:val="001A78A4"/>
    <w:rsid w:val="001A7A02"/>
    <w:rsid w:val="001B0122"/>
    <w:rsid w:val="001B123B"/>
    <w:rsid w:val="001B1F30"/>
    <w:rsid w:val="001B44EF"/>
    <w:rsid w:val="001C20DA"/>
    <w:rsid w:val="001C458D"/>
    <w:rsid w:val="001C4610"/>
    <w:rsid w:val="001C6CAA"/>
    <w:rsid w:val="001C7115"/>
    <w:rsid w:val="001D2C76"/>
    <w:rsid w:val="001D49E4"/>
    <w:rsid w:val="001D6898"/>
    <w:rsid w:val="001E2A48"/>
    <w:rsid w:val="001E30BF"/>
    <w:rsid w:val="001E4CE7"/>
    <w:rsid w:val="001E57ED"/>
    <w:rsid w:val="001E72E2"/>
    <w:rsid w:val="001F558F"/>
    <w:rsid w:val="0020189F"/>
    <w:rsid w:val="00207386"/>
    <w:rsid w:val="00213E20"/>
    <w:rsid w:val="002162B6"/>
    <w:rsid w:val="00216F13"/>
    <w:rsid w:val="002170A6"/>
    <w:rsid w:val="002170C6"/>
    <w:rsid w:val="00217273"/>
    <w:rsid w:val="002205DF"/>
    <w:rsid w:val="00220FEC"/>
    <w:rsid w:val="0022424B"/>
    <w:rsid w:val="0022507D"/>
    <w:rsid w:val="002300A4"/>
    <w:rsid w:val="002429FB"/>
    <w:rsid w:val="00243E15"/>
    <w:rsid w:val="00244C23"/>
    <w:rsid w:val="002465E1"/>
    <w:rsid w:val="002471E5"/>
    <w:rsid w:val="00254C3C"/>
    <w:rsid w:val="00255550"/>
    <w:rsid w:val="00262911"/>
    <w:rsid w:val="002639E6"/>
    <w:rsid w:val="00263FB2"/>
    <w:rsid w:val="002744CE"/>
    <w:rsid w:val="0027755B"/>
    <w:rsid w:val="00277F13"/>
    <w:rsid w:val="00284DF6"/>
    <w:rsid w:val="00286F8F"/>
    <w:rsid w:val="00290EC5"/>
    <w:rsid w:val="00292C1B"/>
    <w:rsid w:val="002A46D3"/>
    <w:rsid w:val="002B0379"/>
    <w:rsid w:val="002B4600"/>
    <w:rsid w:val="002C67AE"/>
    <w:rsid w:val="002C75C0"/>
    <w:rsid w:val="002C7C13"/>
    <w:rsid w:val="002D0658"/>
    <w:rsid w:val="002D0B60"/>
    <w:rsid w:val="002D5C52"/>
    <w:rsid w:val="002E2BC6"/>
    <w:rsid w:val="002E77AA"/>
    <w:rsid w:val="002F15DD"/>
    <w:rsid w:val="0030310E"/>
    <w:rsid w:val="00303ED0"/>
    <w:rsid w:val="00307F22"/>
    <w:rsid w:val="00310A53"/>
    <w:rsid w:val="00311AA0"/>
    <w:rsid w:val="00314EB7"/>
    <w:rsid w:val="00315A98"/>
    <w:rsid w:val="003171C5"/>
    <w:rsid w:val="003172EE"/>
    <w:rsid w:val="0031783D"/>
    <w:rsid w:val="0032233F"/>
    <w:rsid w:val="00323529"/>
    <w:rsid w:val="003244E7"/>
    <w:rsid w:val="00324E86"/>
    <w:rsid w:val="00326706"/>
    <w:rsid w:val="0033306C"/>
    <w:rsid w:val="00337212"/>
    <w:rsid w:val="003433AA"/>
    <w:rsid w:val="003511CB"/>
    <w:rsid w:val="00353908"/>
    <w:rsid w:val="00354C13"/>
    <w:rsid w:val="00356E6B"/>
    <w:rsid w:val="0036089A"/>
    <w:rsid w:val="00361CE6"/>
    <w:rsid w:val="00361D8B"/>
    <w:rsid w:val="00363ED4"/>
    <w:rsid w:val="0036402B"/>
    <w:rsid w:val="003649FB"/>
    <w:rsid w:val="00365C89"/>
    <w:rsid w:val="00371E05"/>
    <w:rsid w:val="00372DE6"/>
    <w:rsid w:val="00373D39"/>
    <w:rsid w:val="00375ACF"/>
    <w:rsid w:val="003805E3"/>
    <w:rsid w:val="00380E74"/>
    <w:rsid w:val="0038262B"/>
    <w:rsid w:val="003861D7"/>
    <w:rsid w:val="00390722"/>
    <w:rsid w:val="00392D71"/>
    <w:rsid w:val="003950AC"/>
    <w:rsid w:val="00396A47"/>
    <w:rsid w:val="003A40EE"/>
    <w:rsid w:val="003A4E54"/>
    <w:rsid w:val="003B6CFA"/>
    <w:rsid w:val="003B6EF8"/>
    <w:rsid w:val="003C44B8"/>
    <w:rsid w:val="003C77A8"/>
    <w:rsid w:val="003D19FD"/>
    <w:rsid w:val="003D3D11"/>
    <w:rsid w:val="003D7750"/>
    <w:rsid w:val="003D7CFE"/>
    <w:rsid w:val="003E1264"/>
    <w:rsid w:val="003E269A"/>
    <w:rsid w:val="003E2939"/>
    <w:rsid w:val="003E4272"/>
    <w:rsid w:val="003E42E5"/>
    <w:rsid w:val="003E4825"/>
    <w:rsid w:val="003E4DCF"/>
    <w:rsid w:val="003E54E7"/>
    <w:rsid w:val="003E61C9"/>
    <w:rsid w:val="003F000B"/>
    <w:rsid w:val="003F0D8B"/>
    <w:rsid w:val="003F1955"/>
    <w:rsid w:val="003F3D16"/>
    <w:rsid w:val="003F45D8"/>
    <w:rsid w:val="003F7E0E"/>
    <w:rsid w:val="00406534"/>
    <w:rsid w:val="00410A7D"/>
    <w:rsid w:val="00414131"/>
    <w:rsid w:val="00414BC6"/>
    <w:rsid w:val="0041606D"/>
    <w:rsid w:val="00420157"/>
    <w:rsid w:val="00420AB4"/>
    <w:rsid w:val="0042168F"/>
    <w:rsid w:val="00423A40"/>
    <w:rsid w:val="00423C76"/>
    <w:rsid w:val="00424E71"/>
    <w:rsid w:val="0042618F"/>
    <w:rsid w:val="004277E5"/>
    <w:rsid w:val="004401AF"/>
    <w:rsid w:val="00440E33"/>
    <w:rsid w:val="00441D89"/>
    <w:rsid w:val="00442DBA"/>
    <w:rsid w:val="00444843"/>
    <w:rsid w:val="00444D75"/>
    <w:rsid w:val="004605A9"/>
    <w:rsid w:val="00463BD8"/>
    <w:rsid w:val="00464EFA"/>
    <w:rsid w:val="00470A44"/>
    <w:rsid w:val="0047206A"/>
    <w:rsid w:val="004751CF"/>
    <w:rsid w:val="00480C11"/>
    <w:rsid w:val="00481E6C"/>
    <w:rsid w:val="00482C91"/>
    <w:rsid w:val="004869AD"/>
    <w:rsid w:val="004954B4"/>
    <w:rsid w:val="00495D61"/>
    <w:rsid w:val="004A376C"/>
    <w:rsid w:val="004A4CE5"/>
    <w:rsid w:val="004A7782"/>
    <w:rsid w:val="004B0822"/>
    <w:rsid w:val="004B09B1"/>
    <w:rsid w:val="004B1834"/>
    <w:rsid w:val="004B4AB0"/>
    <w:rsid w:val="004C1907"/>
    <w:rsid w:val="004C3037"/>
    <w:rsid w:val="004C589A"/>
    <w:rsid w:val="004C780A"/>
    <w:rsid w:val="004C7EFA"/>
    <w:rsid w:val="004D0B19"/>
    <w:rsid w:val="004D1D90"/>
    <w:rsid w:val="004D306E"/>
    <w:rsid w:val="004D36F3"/>
    <w:rsid w:val="004D52F3"/>
    <w:rsid w:val="004D5DC2"/>
    <w:rsid w:val="004D6A3A"/>
    <w:rsid w:val="004E1A7E"/>
    <w:rsid w:val="004E3699"/>
    <w:rsid w:val="004E3A0E"/>
    <w:rsid w:val="004E6765"/>
    <w:rsid w:val="004E75F0"/>
    <w:rsid w:val="004E7D03"/>
    <w:rsid w:val="004F0E39"/>
    <w:rsid w:val="004F12FE"/>
    <w:rsid w:val="004F1509"/>
    <w:rsid w:val="004F3952"/>
    <w:rsid w:val="004F6B94"/>
    <w:rsid w:val="00500728"/>
    <w:rsid w:val="0050134B"/>
    <w:rsid w:val="005013C5"/>
    <w:rsid w:val="0050198B"/>
    <w:rsid w:val="00506207"/>
    <w:rsid w:val="0051076C"/>
    <w:rsid w:val="00511355"/>
    <w:rsid w:val="00515432"/>
    <w:rsid w:val="00515601"/>
    <w:rsid w:val="005200E3"/>
    <w:rsid w:val="005251C1"/>
    <w:rsid w:val="00526938"/>
    <w:rsid w:val="00527015"/>
    <w:rsid w:val="00537853"/>
    <w:rsid w:val="00540614"/>
    <w:rsid w:val="00540EC1"/>
    <w:rsid w:val="00543AD9"/>
    <w:rsid w:val="00546D0D"/>
    <w:rsid w:val="00546DD0"/>
    <w:rsid w:val="0055156A"/>
    <w:rsid w:val="00552446"/>
    <w:rsid w:val="00553A19"/>
    <w:rsid w:val="005557AF"/>
    <w:rsid w:val="005570D5"/>
    <w:rsid w:val="00557698"/>
    <w:rsid w:val="00560EFB"/>
    <w:rsid w:val="005611E4"/>
    <w:rsid w:val="00561C1E"/>
    <w:rsid w:val="00561EB9"/>
    <w:rsid w:val="00570A99"/>
    <w:rsid w:val="00572844"/>
    <w:rsid w:val="00575C4C"/>
    <w:rsid w:val="00576B99"/>
    <w:rsid w:val="0058024F"/>
    <w:rsid w:val="00580DF9"/>
    <w:rsid w:val="0058372E"/>
    <w:rsid w:val="00585634"/>
    <w:rsid w:val="0058619B"/>
    <w:rsid w:val="00586E6D"/>
    <w:rsid w:val="005879BB"/>
    <w:rsid w:val="005A1E1E"/>
    <w:rsid w:val="005A3DD7"/>
    <w:rsid w:val="005A4917"/>
    <w:rsid w:val="005B3508"/>
    <w:rsid w:val="005B51EE"/>
    <w:rsid w:val="005B68F8"/>
    <w:rsid w:val="005B6DB4"/>
    <w:rsid w:val="005C261B"/>
    <w:rsid w:val="005C4264"/>
    <w:rsid w:val="005C6197"/>
    <w:rsid w:val="005D6311"/>
    <w:rsid w:val="005D6659"/>
    <w:rsid w:val="005E24D2"/>
    <w:rsid w:val="005E7BDA"/>
    <w:rsid w:val="005F1388"/>
    <w:rsid w:val="005F364F"/>
    <w:rsid w:val="005F3E2B"/>
    <w:rsid w:val="005F5537"/>
    <w:rsid w:val="00601A2D"/>
    <w:rsid w:val="00611D33"/>
    <w:rsid w:val="00616102"/>
    <w:rsid w:val="00617B72"/>
    <w:rsid w:val="00617ECD"/>
    <w:rsid w:val="00620C32"/>
    <w:rsid w:val="00623320"/>
    <w:rsid w:val="00623E34"/>
    <w:rsid w:val="00624204"/>
    <w:rsid w:val="006249FD"/>
    <w:rsid w:val="00626BDC"/>
    <w:rsid w:val="00627E33"/>
    <w:rsid w:val="0063075B"/>
    <w:rsid w:val="006419EF"/>
    <w:rsid w:val="00643A9B"/>
    <w:rsid w:val="00647F29"/>
    <w:rsid w:val="00650936"/>
    <w:rsid w:val="00651869"/>
    <w:rsid w:val="00654832"/>
    <w:rsid w:val="00657A71"/>
    <w:rsid w:val="0066229F"/>
    <w:rsid w:val="006629B8"/>
    <w:rsid w:val="0066331A"/>
    <w:rsid w:val="00667153"/>
    <w:rsid w:val="00670B8A"/>
    <w:rsid w:val="006715D0"/>
    <w:rsid w:val="006724DE"/>
    <w:rsid w:val="006773D6"/>
    <w:rsid w:val="00680C74"/>
    <w:rsid w:val="00686660"/>
    <w:rsid w:val="00686974"/>
    <w:rsid w:val="00686D50"/>
    <w:rsid w:val="00690AA2"/>
    <w:rsid w:val="0069120E"/>
    <w:rsid w:val="006970C2"/>
    <w:rsid w:val="006A0E31"/>
    <w:rsid w:val="006A5B68"/>
    <w:rsid w:val="006A7F9D"/>
    <w:rsid w:val="006B158C"/>
    <w:rsid w:val="006B709D"/>
    <w:rsid w:val="006C0E74"/>
    <w:rsid w:val="006C1A6B"/>
    <w:rsid w:val="006C1E31"/>
    <w:rsid w:val="006C262D"/>
    <w:rsid w:val="006C33DB"/>
    <w:rsid w:val="006C52A2"/>
    <w:rsid w:val="006D4996"/>
    <w:rsid w:val="006D4B67"/>
    <w:rsid w:val="006D5D1F"/>
    <w:rsid w:val="006E4990"/>
    <w:rsid w:val="006E4D70"/>
    <w:rsid w:val="006F0CCB"/>
    <w:rsid w:val="006F3A29"/>
    <w:rsid w:val="006F5A9A"/>
    <w:rsid w:val="006F73E0"/>
    <w:rsid w:val="00700766"/>
    <w:rsid w:val="00703EEC"/>
    <w:rsid w:val="00706D3A"/>
    <w:rsid w:val="007109FC"/>
    <w:rsid w:val="00712136"/>
    <w:rsid w:val="0071399F"/>
    <w:rsid w:val="00715C24"/>
    <w:rsid w:val="00717D3D"/>
    <w:rsid w:val="007208EE"/>
    <w:rsid w:val="00725214"/>
    <w:rsid w:val="00732A05"/>
    <w:rsid w:val="00734A24"/>
    <w:rsid w:val="0074009B"/>
    <w:rsid w:val="007414DF"/>
    <w:rsid w:val="00742687"/>
    <w:rsid w:val="007433BB"/>
    <w:rsid w:val="00756BFC"/>
    <w:rsid w:val="00760316"/>
    <w:rsid w:val="00760B45"/>
    <w:rsid w:val="00764A8F"/>
    <w:rsid w:val="00765E65"/>
    <w:rsid w:val="007670B0"/>
    <w:rsid w:val="007712EA"/>
    <w:rsid w:val="007738F1"/>
    <w:rsid w:val="0077397A"/>
    <w:rsid w:val="00774AA5"/>
    <w:rsid w:val="00774C39"/>
    <w:rsid w:val="00774F30"/>
    <w:rsid w:val="007760C8"/>
    <w:rsid w:val="00777E6F"/>
    <w:rsid w:val="0078210B"/>
    <w:rsid w:val="00784153"/>
    <w:rsid w:val="00785C18"/>
    <w:rsid w:val="00786503"/>
    <w:rsid w:val="00792475"/>
    <w:rsid w:val="007A32FC"/>
    <w:rsid w:val="007A4042"/>
    <w:rsid w:val="007A55A0"/>
    <w:rsid w:val="007B3B9E"/>
    <w:rsid w:val="007B7A0E"/>
    <w:rsid w:val="007C0494"/>
    <w:rsid w:val="007C0FF6"/>
    <w:rsid w:val="007C1849"/>
    <w:rsid w:val="007C2BC2"/>
    <w:rsid w:val="007C3AF7"/>
    <w:rsid w:val="007C422A"/>
    <w:rsid w:val="007C62FF"/>
    <w:rsid w:val="007D31DB"/>
    <w:rsid w:val="007E2D01"/>
    <w:rsid w:val="007E30A3"/>
    <w:rsid w:val="007F24E8"/>
    <w:rsid w:val="00805416"/>
    <w:rsid w:val="008062E9"/>
    <w:rsid w:val="00806834"/>
    <w:rsid w:val="00810005"/>
    <w:rsid w:val="008120A1"/>
    <w:rsid w:val="00813426"/>
    <w:rsid w:val="00815DE0"/>
    <w:rsid w:val="00820521"/>
    <w:rsid w:val="00821774"/>
    <w:rsid w:val="00824AB7"/>
    <w:rsid w:val="008357A1"/>
    <w:rsid w:val="00841710"/>
    <w:rsid w:val="00853814"/>
    <w:rsid w:val="00854F18"/>
    <w:rsid w:val="00855E60"/>
    <w:rsid w:val="00860EC2"/>
    <w:rsid w:val="00863385"/>
    <w:rsid w:val="00870D98"/>
    <w:rsid w:val="0087174A"/>
    <w:rsid w:val="00873751"/>
    <w:rsid w:val="00876F72"/>
    <w:rsid w:val="008804F1"/>
    <w:rsid w:val="00883B38"/>
    <w:rsid w:val="0088659A"/>
    <w:rsid w:val="008916AC"/>
    <w:rsid w:val="008A5BFC"/>
    <w:rsid w:val="008A7C86"/>
    <w:rsid w:val="008B1F2E"/>
    <w:rsid w:val="008B2540"/>
    <w:rsid w:val="008B2B4D"/>
    <w:rsid w:val="008B30E6"/>
    <w:rsid w:val="008B529C"/>
    <w:rsid w:val="008B6C45"/>
    <w:rsid w:val="008C0568"/>
    <w:rsid w:val="008C2152"/>
    <w:rsid w:val="008C2D4F"/>
    <w:rsid w:val="008C2FCA"/>
    <w:rsid w:val="008C3131"/>
    <w:rsid w:val="008C37FB"/>
    <w:rsid w:val="008C3AFD"/>
    <w:rsid w:val="008C6692"/>
    <w:rsid w:val="008D1B23"/>
    <w:rsid w:val="008D332D"/>
    <w:rsid w:val="008D5E4A"/>
    <w:rsid w:val="008D6ABE"/>
    <w:rsid w:val="008E5AE8"/>
    <w:rsid w:val="008F1857"/>
    <w:rsid w:val="009004F9"/>
    <w:rsid w:val="00900AF5"/>
    <w:rsid w:val="0090519A"/>
    <w:rsid w:val="00911731"/>
    <w:rsid w:val="00913E05"/>
    <w:rsid w:val="00914A91"/>
    <w:rsid w:val="009165EA"/>
    <w:rsid w:val="009229E3"/>
    <w:rsid w:val="00923E8F"/>
    <w:rsid w:val="009249EB"/>
    <w:rsid w:val="00924DDF"/>
    <w:rsid w:val="00925E84"/>
    <w:rsid w:val="009261FF"/>
    <w:rsid w:val="00926B47"/>
    <w:rsid w:val="0092710B"/>
    <w:rsid w:val="00932AD7"/>
    <w:rsid w:val="0093417C"/>
    <w:rsid w:val="00934348"/>
    <w:rsid w:val="0093597A"/>
    <w:rsid w:val="009361A5"/>
    <w:rsid w:val="00936F07"/>
    <w:rsid w:val="00937F7B"/>
    <w:rsid w:val="0094468C"/>
    <w:rsid w:val="00944FD0"/>
    <w:rsid w:val="00955661"/>
    <w:rsid w:val="00955D9C"/>
    <w:rsid w:val="00957293"/>
    <w:rsid w:val="00961E89"/>
    <w:rsid w:val="0096230D"/>
    <w:rsid w:val="00965921"/>
    <w:rsid w:val="0096796E"/>
    <w:rsid w:val="009800E0"/>
    <w:rsid w:val="00982B41"/>
    <w:rsid w:val="009833D8"/>
    <w:rsid w:val="009838B4"/>
    <w:rsid w:val="00992B85"/>
    <w:rsid w:val="00992CE7"/>
    <w:rsid w:val="009943C4"/>
    <w:rsid w:val="009A01B4"/>
    <w:rsid w:val="009A1050"/>
    <w:rsid w:val="009A20A7"/>
    <w:rsid w:val="009A51D0"/>
    <w:rsid w:val="009B0968"/>
    <w:rsid w:val="009B2484"/>
    <w:rsid w:val="009B5EED"/>
    <w:rsid w:val="009C29FC"/>
    <w:rsid w:val="009C5316"/>
    <w:rsid w:val="009C64BE"/>
    <w:rsid w:val="009C7622"/>
    <w:rsid w:val="009D0872"/>
    <w:rsid w:val="009D2453"/>
    <w:rsid w:val="009D5715"/>
    <w:rsid w:val="009D5D4A"/>
    <w:rsid w:val="009D6157"/>
    <w:rsid w:val="009E0BC6"/>
    <w:rsid w:val="009E0F4F"/>
    <w:rsid w:val="009E224B"/>
    <w:rsid w:val="009E4DF9"/>
    <w:rsid w:val="009E540C"/>
    <w:rsid w:val="009E7D53"/>
    <w:rsid w:val="009F024F"/>
    <w:rsid w:val="009F309F"/>
    <w:rsid w:val="009F3825"/>
    <w:rsid w:val="009F5862"/>
    <w:rsid w:val="009F64F6"/>
    <w:rsid w:val="009F6F21"/>
    <w:rsid w:val="00A011A8"/>
    <w:rsid w:val="00A0227D"/>
    <w:rsid w:val="00A044AC"/>
    <w:rsid w:val="00A05679"/>
    <w:rsid w:val="00A22BB0"/>
    <w:rsid w:val="00A30B90"/>
    <w:rsid w:val="00A34C60"/>
    <w:rsid w:val="00A401F3"/>
    <w:rsid w:val="00A40C63"/>
    <w:rsid w:val="00A4483A"/>
    <w:rsid w:val="00A468D7"/>
    <w:rsid w:val="00A50E27"/>
    <w:rsid w:val="00A52E1A"/>
    <w:rsid w:val="00A56471"/>
    <w:rsid w:val="00A601EC"/>
    <w:rsid w:val="00A60353"/>
    <w:rsid w:val="00A66F0F"/>
    <w:rsid w:val="00A67DAE"/>
    <w:rsid w:val="00A71CD2"/>
    <w:rsid w:val="00A7567E"/>
    <w:rsid w:val="00A761FD"/>
    <w:rsid w:val="00A7644D"/>
    <w:rsid w:val="00A7688B"/>
    <w:rsid w:val="00A7697D"/>
    <w:rsid w:val="00A82A95"/>
    <w:rsid w:val="00A830C9"/>
    <w:rsid w:val="00A86F64"/>
    <w:rsid w:val="00A90BB0"/>
    <w:rsid w:val="00A9189F"/>
    <w:rsid w:val="00A94208"/>
    <w:rsid w:val="00AA25D3"/>
    <w:rsid w:val="00AA5C07"/>
    <w:rsid w:val="00AA6F4D"/>
    <w:rsid w:val="00AB1AAD"/>
    <w:rsid w:val="00AB2E60"/>
    <w:rsid w:val="00AB3302"/>
    <w:rsid w:val="00AB5CD8"/>
    <w:rsid w:val="00AB68B4"/>
    <w:rsid w:val="00AB6C40"/>
    <w:rsid w:val="00AB7F2A"/>
    <w:rsid w:val="00AC321D"/>
    <w:rsid w:val="00AC5754"/>
    <w:rsid w:val="00AD0693"/>
    <w:rsid w:val="00AE4BB1"/>
    <w:rsid w:val="00AE58D0"/>
    <w:rsid w:val="00AF02F4"/>
    <w:rsid w:val="00AF1C9B"/>
    <w:rsid w:val="00AF1E8F"/>
    <w:rsid w:val="00AF3239"/>
    <w:rsid w:val="00AF60C9"/>
    <w:rsid w:val="00AF66E8"/>
    <w:rsid w:val="00B01DCA"/>
    <w:rsid w:val="00B03A5D"/>
    <w:rsid w:val="00B03E4D"/>
    <w:rsid w:val="00B14F89"/>
    <w:rsid w:val="00B15AA9"/>
    <w:rsid w:val="00B24112"/>
    <w:rsid w:val="00B30A3E"/>
    <w:rsid w:val="00B37635"/>
    <w:rsid w:val="00B37EE8"/>
    <w:rsid w:val="00B43DD0"/>
    <w:rsid w:val="00B47247"/>
    <w:rsid w:val="00B505A0"/>
    <w:rsid w:val="00B51B1C"/>
    <w:rsid w:val="00B536AA"/>
    <w:rsid w:val="00B55EA8"/>
    <w:rsid w:val="00B56D60"/>
    <w:rsid w:val="00B63F0D"/>
    <w:rsid w:val="00B668B0"/>
    <w:rsid w:val="00B71D55"/>
    <w:rsid w:val="00B73585"/>
    <w:rsid w:val="00B73FB2"/>
    <w:rsid w:val="00B751B9"/>
    <w:rsid w:val="00B7585E"/>
    <w:rsid w:val="00B7621E"/>
    <w:rsid w:val="00B767A7"/>
    <w:rsid w:val="00B8192C"/>
    <w:rsid w:val="00B82996"/>
    <w:rsid w:val="00B8420D"/>
    <w:rsid w:val="00B85062"/>
    <w:rsid w:val="00B85D48"/>
    <w:rsid w:val="00B92C6F"/>
    <w:rsid w:val="00B9477B"/>
    <w:rsid w:val="00B9682D"/>
    <w:rsid w:val="00B96EB7"/>
    <w:rsid w:val="00BA3FC1"/>
    <w:rsid w:val="00BA51A0"/>
    <w:rsid w:val="00BA76CA"/>
    <w:rsid w:val="00BA7B69"/>
    <w:rsid w:val="00BB09E4"/>
    <w:rsid w:val="00BB1BFE"/>
    <w:rsid w:val="00BB212B"/>
    <w:rsid w:val="00BC0F93"/>
    <w:rsid w:val="00BC3188"/>
    <w:rsid w:val="00BC4817"/>
    <w:rsid w:val="00BC65CB"/>
    <w:rsid w:val="00BC65F9"/>
    <w:rsid w:val="00BD1E95"/>
    <w:rsid w:val="00BD29B4"/>
    <w:rsid w:val="00BD7233"/>
    <w:rsid w:val="00BE35EB"/>
    <w:rsid w:val="00BE4135"/>
    <w:rsid w:val="00BE667D"/>
    <w:rsid w:val="00BE6945"/>
    <w:rsid w:val="00BF03F7"/>
    <w:rsid w:val="00BF4550"/>
    <w:rsid w:val="00C0031E"/>
    <w:rsid w:val="00C11219"/>
    <w:rsid w:val="00C1149C"/>
    <w:rsid w:val="00C1522E"/>
    <w:rsid w:val="00C22CF3"/>
    <w:rsid w:val="00C25FA9"/>
    <w:rsid w:val="00C26492"/>
    <w:rsid w:val="00C26FCF"/>
    <w:rsid w:val="00C273EF"/>
    <w:rsid w:val="00C279FF"/>
    <w:rsid w:val="00C342FB"/>
    <w:rsid w:val="00C3542F"/>
    <w:rsid w:val="00C358E9"/>
    <w:rsid w:val="00C36EBD"/>
    <w:rsid w:val="00C41134"/>
    <w:rsid w:val="00C42CFD"/>
    <w:rsid w:val="00C430CA"/>
    <w:rsid w:val="00C43CFA"/>
    <w:rsid w:val="00C4714A"/>
    <w:rsid w:val="00C47A38"/>
    <w:rsid w:val="00C54EBF"/>
    <w:rsid w:val="00C555EA"/>
    <w:rsid w:val="00C55FE0"/>
    <w:rsid w:val="00C56044"/>
    <w:rsid w:val="00C57386"/>
    <w:rsid w:val="00C617DD"/>
    <w:rsid w:val="00C67413"/>
    <w:rsid w:val="00C730CA"/>
    <w:rsid w:val="00C73546"/>
    <w:rsid w:val="00C76DF2"/>
    <w:rsid w:val="00C77F12"/>
    <w:rsid w:val="00C818F0"/>
    <w:rsid w:val="00C83538"/>
    <w:rsid w:val="00C86587"/>
    <w:rsid w:val="00C911C5"/>
    <w:rsid w:val="00C91746"/>
    <w:rsid w:val="00C9258A"/>
    <w:rsid w:val="00C95311"/>
    <w:rsid w:val="00C96FA4"/>
    <w:rsid w:val="00CA0A91"/>
    <w:rsid w:val="00CA2322"/>
    <w:rsid w:val="00CA4186"/>
    <w:rsid w:val="00CC0245"/>
    <w:rsid w:val="00CC0CC6"/>
    <w:rsid w:val="00CC0EA0"/>
    <w:rsid w:val="00CC1982"/>
    <w:rsid w:val="00CC397D"/>
    <w:rsid w:val="00CC3F5B"/>
    <w:rsid w:val="00CE01AA"/>
    <w:rsid w:val="00CE08D7"/>
    <w:rsid w:val="00CE2310"/>
    <w:rsid w:val="00CE3748"/>
    <w:rsid w:val="00CE55AE"/>
    <w:rsid w:val="00CE6035"/>
    <w:rsid w:val="00CE70CD"/>
    <w:rsid w:val="00CE750F"/>
    <w:rsid w:val="00CF3584"/>
    <w:rsid w:val="00D02EDB"/>
    <w:rsid w:val="00D05FAE"/>
    <w:rsid w:val="00D1054D"/>
    <w:rsid w:val="00D110CA"/>
    <w:rsid w:val="00D11B23"/>
    <w:rsid w:val="00D1363C"/>
    <w:rsid w:val="00D1483F"/>
    <w:rsid w:val="00D16A80"/>
    <w:rsid w:val="00D1779A"/>
    <w:rsid w:val="00D21315"/>
    <w:rsid w:val="00D32D10"/>
    <w:rsid w:val="00D33F0B"/>
    <w:rsid w:val="00D363FF"/>
    <w:rsid w:val="00D36E71"/>
    <w:rsid w:val="00D434D3"/>
    <w:rsid w:val="00D435EE"/>
    <w:rsid w:val="00D4565D"/>
    <w:rsid w:val="00D4583E"/>
    <w:rsid w:val="00D535F1"/>
    <w:rsid w:val="00D56261"/>
    <w:rsid w:val="00D620BE"/>
    <w:rsid w:val="00D62EE4"/>
    <w:rsid w:val="00D666FB"/>
    <w:rsid w:val="00D746A5"/>
    <w:rsid w:val="00D76852"/>
    <w:rsid w:val="00D77253"/>
    <w:rsid w:val="00D805FA"/>
    <w:rsid w:val="00D80AA2"/>
    <w:rsid w:val="00D84788"/>
    <w:rsid w:val="00D86171"/>
    <w:rsid w:val="00D903DC"/>
    <w:rsid w:val="00D91058"/>
    <w:rsid w:val="00D92EE9"/>
    <w:rsid w:val="00D94CD6"/>
    <w:rsid w:val="00D95548"/>
    <w:rsid w:val="00DA0183"/>
    <w:rsid w:val="00DA0635"/>
    <w:rsid w:val="00DA16DC"/>
    <w:rsid w:val="00DA321C"/>
    <w:rsid w:val="00DA3BF2"/>
    <w:rsid w:val="00DA40D3"/>
    <w:rsid w:val="00DA46F4"/>
    <w:rsid w:val="00DA6687"/>
    <w:rsid w:val="00DB38D4"/>
    <w:rsid w:val="00DB5968"/>
    <w:rsid w:val="00DB7A80"/>
    <w:rsid w:val="00DC03B7"/>
    <w:rsid w:val="00DC78EA"/>
    <w:rsid w:val="00DD086B"/>
    <w:rsid w:val="00DD23D0"/>
    <w:rsid w:val="00DD414B"/>
    <w:rsid w:val="00DD4208"/>
    <w:rsid w:val="00DD62B7"/>
    <w:rsid w:val="00DD6B3D"/>
    <w:rsid w:val="00DE027C"/>
    <w:rsid w:val="00DE0280"/>
    <w:rsid w:val="00DE3266"/>
    <w:rsid w:val="00DE5C4F"/>
    <w:rsid w:val="00DE7DAB"/>
    <w:rsid w:val="00DF105A"/>
    <w:rsid w:val="00DF11AC"/>
    <w:rsid w:val="00DF29E5"/>
    <w:rsid w:val="00DF30AE"/>
    <w:rsid w:val="00DF4CE0"/>
    <w:rsid w:val="00DF7885"/>
    <w:rsid w:val="00E03B0C"/>
    <w:rsid w:val="00E050A5"/>
    <w:rsid w:val="00E054F3"/>
    <w:rsid w:val="00E06B54"/>
    <w:rsid w:val="00E074E3"/>
    <w:rsid w:val="00E149C2"/>
    <w:rsid w:val="00E22970"/>
    <w:rsid w:val="00E25781"/>
    <w:rsid w:val="00E272D3"/>
    <w:rsid w:val="00E33D50"/>
    <w:rsid w:val="00E4011A"/>
    <w:rsid w:val="00E40A42"/>
    <w:rsid w:val="00E42588"/>
    <w:rsid w:val="00E501F0"/>
    <w:rsid w:val="00E55ABD"/>
    <w:rsid w:val="00E55C4F"/>
    <w:rsid w:val="00E6088E"/>
    <w:rsid w:val="00E62018"/>
    <w:rsid w:val="00E64C8C"/>
    <w:rsid w:val="00E64FBC"/>
    <w:rsid w:val="00E65CDF"/>
    <w:rsid w:val="00E71841"/>
    <w:rsid w:val="00E724A0"/>
    <w:rsid w:val="00E7710E"/>
    <w:rsid w:val="00E77B39"/>
    <w:rsid w:val="00E8708C"/>
    <w:rsid w:val="00E90B58"/>
    <w:rsid w:val="00E91343"/>
    <w:rsid w:val="00E96E6A"/>
    <w:rsid w:val="00EA02D1"/>
    <w:rsid w:val="00EA099E"/>
    <w:rsid w:val="00EA0C69"/>
    <w:rsid w:val="00EA4273"/>
    <w:rsid w:val="00EB09EA"/>
    <w:rsid w:val="00EB1237"/>
    <w:rsid w:val="00EB3396"/>
    <w:rsid w:val="00EB38B1"/>
    <w:rsid w:val="00EB7D5F"/>
    <w:rsid w:val="00EC30C7"/>
    <w:rsid w:val="00EC3E5C"/>
    <w:rsid w:val="00EC6056"/>
    <w:rsid w:val="00ED35C9"/>
    <w:rsid w:val="00ED66E3"/>
    <w:rsid w:val="00EE0A25"/>
    <w:rsid w:val="00EE122A"/>
    <w:rsid w:val="00EE4A43"/>
    <w:rsid w:val="00EE4E25"/>
    <w:rsid w:val="00EE4E7D"/>
    <w:rsid w:val="00EE74AE"/>
    <w:rsid w:val="00EF2383"/>
    <w:rsid w:val="00EF41C1"/>
    <w:rsid w:val="00EF7CAC"/>
    <w:rsid w:val="00F02BEF"/>
    <w:rsid w:val="00F02DA6"/>
    <w:rsid w:val="00F03137"/>
    <w:rsid w:val="00F0471B"/>
    <w:rsid w:val="00F07342"/>
    <w:rsid w:val="00F104C6"/>
    <w:rsid w:val="00F11373"/>
    <w:rsid w:val="00F14793"/>
    <w:rsid w:val="00F16D28"/>
    <w:rsid w:val="00F17A8D"/>
    <w:rsid w:val="00F216C1"/>
    <w:rsid w:val="00F27520"/>
    <w:rsid w:val="00F320B6"/>
    <w:rsid w:val="00F334E7"/>
    <w:rsid w:val="00F35D1B"/>
    <w:rsid w:val="00F36A70"/>
    <w:rsid w:val="00F3701C"/>
    <w:rsid w:val="00F40663"/>
    <w:rsid w:val="00F415FF"/>
    <w:rsid w:val="00F426DA"/>
    <w:rsid w:val="00F5227B"/>
    <w:rsid w:val="00F54512"/>
    <w:rsid w:val="00F55076"/>
    <w:rsid w:val="00F552E9"/>
    <w:rsid w:val="00F5588D"/>
    <w:rsid w:val="00F561EA"/>
    <w:rsid w:val="00F6671D"/>
    <w:rsid w:val="00F66928"/>
    <w:rsid w:val="00F6785D"/>
    <w:rsid w:val="00F708BD"/>
    <w:rsid w:val="00F7154D"/>
    <w:rsid w:val="00F71C75"/>
    <w:rsid w:val="00F73CDB"/>
    <w:rsid w:val="00F74F32"/>
    <w:rsid w:val="00F77B22"/>
    <w:rsid w:val="00F83E90"/>
    <w:rsid w:val="00F855EC"/>
    <w:rsid w:val="00F866E4"/>
    <w:rsid w:val="00F91CDD"/>
    <w:rsid w:val="00F92F9F"/>
    <w:rsid w:val="00F9307C"/>
    <w:rsid w:val="00F93436"/>
    <w:rsid w:val="00F94931"/>
    <w:rsid w:val="00F959F2"/>
    <w:rsid w:val="00FA43C7"/>
    <w:rsid w:val="00FA4F03"/>
    <w:rsid w:val="00FA52A0"/>
    <w:rsid w:val="00FA5ED1"/>
    <w:rsid w:val="00FA6E30"/>
    <w:rsid w:val="00FA782E"/>
    <w:rsid w:val="00FA7A9A"/>
    <w:rsid w:val="00FB3BC8"/>
    <w:rsid w:val="00FB637E"/>
    <w:rsid w:val="00FC04D2"/>
    <w:rsid w:val="00FC7FAC"/>
    <w:rsid w:val="00FD222B"/>
    <w:rsid w:val="00FD5131"/>
    <w:rsid w:val="00FD60FB"/>
    <w:rsid w:val="00FD62E9"/>
    <w:rsid w:val="00FE217E"/>
    <w:rsid w:val="00FE4548"/>
    <w:rsid w:val="00FE5D91"/>
    <w:rsid w:val="00FE65DB"/>
    <w:rsid w:val="00FF09C1"/>
    <w:rsid w:val="00FF0C77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7FCB35"/>
  <w15:docId w15:val="{6423639F-FAE4-4867-928E-E5F81BA9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Default"/>
    <w:next w:val="Default"/>
    <w:qFormat/>
    <w:rsid w:val="001624B8"/>
    <w:pPr>
      <w:outlineLvl w:val="0"/>
    </w:pPr>
    <w:rPr>
      <w:rFonts w:cs="Times New Roman"/>
      <w:color w:val="auto"/>
      <w:lang w:val="en-GB" w:eastAsia="en-GB"/>
    </w:rPr>
  </w:style>
  <w:style w:type="paragraph" w:styleId="Heading2">
    <w:name w:val="heading 2"/>
    <w:basedOn w:val="Normal"/>
    <w:next w:val="Normal"/>
    <w:qFormat/>
    <w:rsid w:val="009A20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A20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DD08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rsid w:val="00CA0A91"/>
    <w:rPr>
      <w:color w:val="800080"/>
      <w:u w:val="single"/>
    </w:rPr>
  </w:style>
  <w:style w:type="paragraph" w:customStyle="1" w:styleId="NormalNoSpace">
    <w:name w:val="NormalNoSpace"/>
    <w:basedOn w:val="Normal"/>
    <w:rsid w:val="00B30A3E"/>
    <w:pPr>
      <w:spacing w:line="250" w:lineRule="atLeast"/>
    </w:pPr>
    <w:rPr>
      <w:rFonts w:ascii="Foundry Sans" w:hAnsi="Foundry Sans"/>
      <w:lang w:eastAsia="en-US"/>
    </w:rPr>
  </w:style>
  <w:style w:type="character" w:styleId="PageNumber">
    <w:name w:val="page number"/>
    <w:basedOn w:val="DefaultParagraphFont"/>
    <w:rsid w:val="00E272D3"/>
  </w:style>
  <w:style w:type="paragraph" w:customStyle="1" w:styleId="CharCharCharChar">
    <w:name w:val="Char Char Char Char"/>
    <w:basedOn w:val="Normal"/>
    <w:rsid w:val="00E272D3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041122"/>
    <w:rPr>
      <w:rFonts w:ascii="Courier New" w:hAnsi="Courier New" w:cs="Courier New"/>
      <w:sz w:val="20"/>
    </w:rPr>
  </w:style>
  <w:style w:type="paragraph" w:customStyle="1" w:styleId="Bodycopy">
    <w:name w:val="Body copy"/>
    <w:basedOn w:val="Default"/>
    <w:next w:val="Default"/>
    <w:uiPriority w:val="99"/>
    <w:rsid w:val="00734A24"/>
    <w:rPr>
      <w:rFonts w:cs="Times New Roman"/>
      <w:color w:val="auto"/>
      <w:lang w:val="en-GB" w:eastAsia="en-GB"/>
    </w:rPr>
  </w:style>
  <w:style w:type="character" w:customStyle="1" w:styleId="st1">
    <w:name w:val="st1"/>
    <w:basedOn w:val="DefaultParagraphFont"/>
    <w:rsid w:val="00526938"/>
  </w:style>
  <w:style w:type="paragraph" w:styleId="BalloonText">
    <w:name w:val="Balloon Text"/>
    <w:basedOn w:val="Normal"/>
    <w:semiHidden/>
    <w:rsid w:val="00546DD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46DD0"/>
    <w:rPr>
      <w:sz w:val="16"/>
      <w:szCs w:val="16"/>
    </w:rPr>
  </w:style>
  <w:style w:type="paragraph" w:styleId="CommentText">
    <w:name w:val="annotation text"/>
    <w:basedOn w:val="Normal"/>
    <w:semiHidden/>
    <w:rsid w:val="00546DD0"/>
    <w:rPr>
      <w:sz w:val="20"/>
    </w:rPr>
  </w:style>
  <w:style w:type="paragraph" w:styleId="CommentSubject">
    <w:name w:val="annotation subject"/>
    <w:basedOn w:val="CommentText"/>
    <w:next w:val="CommentText"/>
    <w:semiHidden/>
    <w:rsid w:val="00546DD0"/>
    <w:rPr>
      <w:b/>
      <w:bCs/>
    </w:rPr>
  </w:style>
  <w:style w:type="paragraph" w:customStyle="1" w:styleId="CharCharCharChar0">
    <w:name w:val="Char Char Char Char"/>
    <w:basedOn w:val="Normal"/>
    <w:rsid w:val="00E22970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Default1">
    <w:name w:val="Default1"/>
    <w:basedOn w:val="Default"/>
    <w:next w:val="Default"/>
    <w:uiPriority w:val="99"/>
    <w:rsid w:val="00E55C4F"/>
    <w:rPr>
      <w:color w:val="auto"/>
      <w:lang w:val="en-GB" w:eastAsia="en-GB"/>
    </w:rPr>
  </w:style>
  <w:style w:type="paragraph" w:styleId="ListParagraph">
    <w:name w:val="List Paragraph"/>
    <w:basedOn w:val="Normal"/>
    <w:uiPriority w:val="34"/>
    <w:qFormat/>
    <w:rsid w:val="004C7EFA"/>
    <w:pPr>
      <w:ind w:left="720"/>
    </w:pPr>
  </w:style>
  <w:style w:type="character" w:customStyle="1" w:styleId="PlainTextChar">
    <w:name w:val="Plain Text Char"/>
    <w:link w:val="PlainText"/>
    <w:uiPriority w:val="99"/>
    <w:rsid w:val="00774AA5"/>
    <w:rPr>
      <w:rFonts w:ascii="Courier New" w:hAnsi="Courier New" w:cs="Courier New"/>
    </w:rPr>
  </w:style>
  <w:style w:type="character" w:styleId="Strong">
    <w:name w:val="Strong"/>
    <w:uiPriority w:val="22"/>
    <w:qFormat/>
    <w:rsid w:val="00C730CA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F323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AF3239"/>
    <w:rPr>
      <w:rFonts w:ascii="Cambria" w:eastAsia="Times New Roman" w:hAnsi="Cambria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33895"/>
    <w:rPr>
      <w:rFonts w:asciiTheme="minorHAnsi" w:eastAsiaTheme="minorEastAsia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3895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033895"/>
    <w:rPr>
      <w:vertAlign w:val="superscript"/>
    </w:rPr>
  </w:style>
  <w:style w:type="character" w:customStyle="1" w:styleId="A5">
    <w:name w:val="A5"/>
    <w:basedOn w:val="DefaultParagraphFont"/>
    <w:uiPriority w:val="99"/>
    <w:rsid w:val="00F855EC"/>
    <w:rPr>
      <w:rFonts w:ascii="Humanist 77 7 BT" w:hAnsi="Humanist 77 7 BT" w:hint="default"/>
      <w:b/>
      <w:bCs/>
      <w:color w:val="000000"/>
    </w:rPr>
  </w:style>
  <w:style w:type="character" w:customStyle="1" w:styleId="A42">
    <w:name w:val="A4+2"/>
    <w:basedOn w:val="DefaultParagraphFont"/>
    <w:uiPriority w:val="99"/>
    <w:rsid w:val="00F855EC"/>
    <w:rPr>
      <w:rFonts w:ascii="Humanist 77 7 BT" w:hAnsi="Humanist 77 7 BT" w:hint="default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cy.ellender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>
      <Terms xmlns="http://schemas.microsoft.com/office/infopath/2007/PartnerControls"/>
    </TaxKeywordTaxHTField>
    <Folder xmlns="1c8a0e75-f4bc-4eb4-8ed0-578eaea9e1ca">December 2015</Folder>
    <Document_x0020_Type xmlns="1c8a0e75-f4bc-4eb4-8ed0-578eaea9e1ca" xsi:nil="true"/>
    <TaxCatchAll xmlns="1c8a0e75-f4bc-4eb4-8ed0-578eaea9e1ca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B6735D7F23C4B9247C7E07AF9E448" ma:contentTypeVersion="0" ma:contentTypeDescription="Create a new document." ma:contentTypeScope="" ma:versionID="dc34599db44c720f0b91923e669beb06">
  <xsd:schema xmlns:xsd="http://www.w3.org/2001/XMLSchema" xmlns:xs="http://www.w3.org/2001/XMLSchema" xmlns:p="http://schemas.microsoft.com/office/2006/metadata/properties" xmlns:ns2="1c8a0e75-f4bc-4eb4-8ed0-578eaea9e1ca" targetNamespace="http://schemas.microsoft.com/office/2006/metadata/properties" ma:root="true" ma:fieldsID="ffb4b2b334ba67489c0286fdeb783a2f" ns2:_="">
    <xsd:import namespace="1c8a0e75-f4bc-4eb4-8ed0-578eaea9e1ca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KeywordTaxHTField" minOccurs="0"/>
                <xsd:element ref="ns2:TaxCatchAll" minOccurs="0"/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KeywordTaxHTField" ma:index="10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lder" ma:index="13" nillable="true" ma:displayName="Folder" ma:description="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D370B-9C28-4B40-BCB6-B55911B3C633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1c8a0e75-f4bc-4eb4-8ed0-578eaea9e1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B8F257-3B83-478E-80BB-ABD834413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737A75-909A-46FB-ABA4-1300422101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9ECDBB-E983-49D1-9DB5-96A510607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72E30F17</Template>
  <TotalTime>138</TotalTime>
  <Pages>3</Pages>
  <Words>534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3420</CharactersWithSpaces>
  <SharedDoc>false</SharedDoc>
  <HLinks>
    <vt:vector size="30" baseType="variant">
      <vt:variant>
        <vt:i4>2752612</vt:i4>
      </vt:variant>
      <vt:variant>
        <vt:i4>12</vt:i4>
      </vt:variant>
      <vt:variant>
        <vt:i4>0</vt:i4>
      </vt:variant>
      <vt:variant>
        <vt:i4>5</vt:i4>
      </vt:variant>
      <vt:variant>
        <vt:lpwstr>http://www.gov.uk/government/consultations/recovery-of-public-sector-exit-payments</vt:lpwstr>
      </vt:variant>
      <vt:variant>
        <vt:lpwstr/>
      </vt:variant>
      <vt:variant>
        <vt:i4>5963877</vt:i4>
      </vt:variant>
      <vt:variant>
        <vt:i4>9</vt:i4>
      </vt:variant>
      <vt:variant>
        <vt:i4>0</vt:i4>
      </vt:variant>
      <vt:variant>
        <vt:i4>5</vt:i4>
      </vt:variant>
      <vt:variant>
        <vt:lpwstr>mailto:lucy.ellender@local.gov.uk</vt:lpwstr>
      </vt:variant>
      <vt:variant>
        <vt:lpwstr/>
      </vt:variant>
      <vt:variant>
        <vt:i4>851978</vt:i4>
      </vt:variant>
      <vt:variant>
        <vt:i4>6</vt:i4>
      </vt:variant>
      <vt:variant>
        <vt:i4>0</vt:i4>
      </vt:variant>
      <vt:variant>
        <vt:i4>5</vt:i4>
      </vt:variant>
      <vt:variant>
        <vt:lpwstr>http://www.cfoa.org.uk/18072</vt:lpwstr>
      </vt:variant>
      <vt:variant>
        <vt:lpwstr/>
      </vt:variant>
      <vt:variant>
        <vt:i4>3473505</vt:i4>
      </vt:variant>
      <vt:variant>
        <vt:i4>3</vt:i4>
      </vt:variant>
      <vt:variant>
        <vt:i4>0</vt:i4>
      </vt:variant>
      <vt:variant>
        <vt:i4>5</vt:i4>
      </vt:variant>
      <vt:variant>
        <vt:lpwstr>http://www.gov.uk/government/collections/fire-statistics-great-britain</vt:lpwstr>
      </vt:variant>
      <vt:variant>
        <vt:lpwstr/>
      </vt:variant>
      <vt:variant>
        <vt:i4>5963877</vt:i4>
      </vt:variant>
      <vt:variant>
        <vt:i4>0</vt:i4>
      </vt:variant>
      <vt:variant>
        <vt:i4>0</vt:i4>
      </vt:variant>
      <vt:variant>
        <vt:i4>5</vt:i4>
      </vt:variant>
      <vt:variant>
        <vt:lpwstr>mailto:lucy.ellender@local.gov.uk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claire.holloway</dc:creator>
  <cp:lastModifiedBy>Ciaran Whitehead</cp:lastModifiedBy>
  <cp:revision>11</cp:revision>
  <cp:lastPrinted>2014-08-22T13:33:00Z</cp:lastPrinted>
  <dcterms:created xsi:type="dcterms:W3CDTF">2015-11-27T12:45:00Z</dcterms:created>
  <dcterms:modified xsi:type="dcterms:W3CDTF">2015-12-04T11:02:00Z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0x010100AF1B6735D7F23C4B9247C7E07AF9E448</vt:lpwstr>
  </property>
  <property fmtid="{D5CDD505-2E9C-101B-9397-08002B2CF9AE}" pid="13" name="TaxKeyword">
    <vt:lpwstr/>
  </property>
  <property fmtid="{D5CDD505-2E9C-101B-9397-08002B2CF9AE}" pid="14" name="WorkflowChangePath">
    <vt:lpwstr>24f8e0b2-4c82-4946-8ffa-848df0c0da99,3;24f8e0b2-4c82-4946-8ffa-848df0c0da99,3;</vt:lpwstr>
  </property>
</Properties>
</file>